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BB6" w:rsidRPr="006269C1" w:rsidRDefault="00756BB6" w:rsidP="00756BB6">
      <w:pPr>
        <w:jc w:val="center"/>
        <w:rPr>
          <w:rFonts w:ascii="Times New Roman" w:hAnsi="Times New Roman" w:cs="Times New Roman"/>
          <w:sz w:val="32"/>
          <w:szCs w:val="32"/>
        </w:rPr>
      </w:pPr>
      <w:r w:rsidRPr="006269C1">
        <w:rPr>
          <w:rFonts w:ascii="Times New Roman" w:hAnsi="Times New Roman" w:cs="Times New Roman"/>
          <w:b/>
          <w:sz w:val="32"/>
          <w:szCs w:val="32"/>
        </w:rPr>
        <w:t>Конспект урока по дисциплине «</w:t>
      </w:r>
      <w:r w:rsidR="006269C1" w:rsidRPr="006269C1">
        <w:rPr>
          <w:rFonts w:ascii="Times New Roman" w:hAnsi="Times New Roman" w:cs="Times New Roman"/>
          <w:b/>
          <w:sz w:val="32"/>
          <w:szCs w:val="32"/>
        </w:rPr>
        <w:t xml:space="preserve">ОП.03 «ПАРАЗИТОЛОГИЯ И </w:t>
      </w:r>
      <w:r w:rsidR="006269C1" w:rsidRPr="006269C1">
        <w:rPr>
          <w:rFonts w:ascii="Times New Roman" w:hAnsi="Times New Roman" w:cs="Times New Roman"/>
          <w:sz w:val="32"/>
          <w:szCs w:val="32"/>
        </w:rPr>
        <w:t>МИКРОБИОЛОГИЯ»</w:t>
      </w:r>
    </w:p>
    <w:p w:rsidR="00756BB6" w:rsidRPr="006269C1" w:rsidRDefault="00756BB6" w:rsidP="006269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69C1">
        <w:rPr>
          <w:rFonts w:ascii="Times New Roman" w:hAnsi="Times New Roman" w:cs="Times New Roman"/>
          <w:b/>
          <w:sz w:val="32"/>
          <w:szCs w:val="32"/>
        </w:rPr>
        <w:t>Тема: Методы приготовления отдельных соусных полуфабрикатов.</w:t>
      </w:r>
    </w:p>
    <w:p w:rsidR="00756BB6" w:rsidRPr="006269C1" w:rsidRDefault="00756BB6" w:rsidP="00756B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69C1">
        <w:rPr>
          <w:rFonts w:ascii="Times New Roman" w:hAnsi="Times New Roman" w:cs="Times New Roman"/>
          <w:b/>
          <w:sz w:val="32"/>
          <w:szCs w:val="32"/>
        </w:rPr>
        <w:t xml:space="preserve">Урок </w:t>
      </w:r>
      <w:r w:rsidR="006269C1" w:rsidRPr="006269C1">
        <w:rPr>
          <w:rFonts w:ascii="Times New Roman" w:hAnsi="Times New Roman" w:cs="Times New Roman"/>
          <w:b/>
          <w:sz w:val="32"/>
          <w:szCs w:val="32"/>
        </w:rPr>
        <w:t>1</w:t>
      </w:r>
      <w:r w:rsidR="007F05AE">
        <w:rPr>
          <w:rFonts w:ascii="Times New Roman" w:hAnsi="Times New Roman" w:cs="Times New Roman"/>
          <w:b/>
          <w:sz w:val="32"/>
          <w:szCs w:val="32"/>
        </w:rPr>
        <w:t xml:space="preserve"> - 4</w:t>
      </w:r>
    </w:p>
    <w:p w:rsidR="00756BB6" w:rsidRPr="006269C1" w:rsidRDefault="00756BB6" w:rsidP="00756BB6">
      <w:pPr>
        <w:jc w:val="center"/>
        <w:rPr>
          <w:rStyle w:val="a3"/>
          <w:rFonts w:ascii="Times New Roman" w:hAnsi="Times New Roman" w:cs="Times New Roman"/>
          <w:b/>
          <w:sz w:val="32"/>
          <w:szCs w:val="32"/>
        </w:rPr>
      </w:pPr>
      <w:r w:rsidRPr="006269C1">
        <w:rPr>
          <w:rFonts w:ascii="Times New Roman" w:hAnsi="Times New Roman" w:cs="Times New Roman"/>
          <w:b/>
          <w:sz w:val="32"/>
          <w:szCs w:val="32"/>
        </w:rPr>
        <w:t xml:space="preserve">Уважаемые обучающиеся прочитайте и напишите конспект в тетрадь. Выполненные работы сфотографировать и отправляете на </w:t>
      </w:r>
      <w:proofErr w:type="spellStart"/>
      <w:r w:rsidRPr="006269C1">
        <w:rPr>
          <w:rFonts w:ascii="Times New Roman" w:hAnsi="Times New Roman" w:cs="Times New Roman"/>
          <w:b/>
          <w:sz w:val="32"/>
          <w:szCs w:val="32"/>
        </w:rPr>
        <w:t>WhatsApp</w:t>
      </w:r>
      <w:proofErr w:type="spellEnd"/>
      <w:r w:rsidRPr="006269C1">
        <w:rPr>
          <w:rFonts w:ascii="Times New Roman" w:hAnsi="Times New Roman" w:cs="Times New Roman"/>
          <w:b/>
          <w:sz w:val="32"/>
          <w:szCs w:val="32"/>
        </w:rPr>
        <w:t xml:space="preserve"> по номеру 8-</w:t>
      </w:r>
      <w:r w:rsidR="006269C1" w:rsidRPr="006269C1">
        <w:rPr>
          <w:rFonts w:ascii="Times New Roman" w:hAnsi="Times New Roman" w:cs="Times New Roman"/>
          <w:b/>
          <w:sz w:val="32"/>
          <w:szCs w:val="32"/>
        </w:rPr>
        <w:t>9232181118</w:t>
      </w:r>
      <w:r w:rsidR="006269C1" w:rsidRPr="006269C1">
        <w:rPr>
          <w:rStyle w:val="a3"/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269C1" w:rsidRPr="006269C1" w:rsidRDefault="006269C1" w:rsidP="006269C1">
      <w:pPr>
        <w:pStyle w:val="a4"/>
        <w:shd w:val="clear" w:color="auto" w:fill="FFFFFF"/>
        <w:spacing w:before="0" w:beforeAutospacing="0" w:after="225"/>
        <w:ind w:left="225" w:right="225"/>
        <w:jc w:val="center"/>
        <w:rPr>
          <w:b/>
          <w:sz w:val="32"/>
          <w:szCs w:val="32"/>
        </w:rPr>
      </w:pPr>
      <w:r w:rsidRPr="006269C1">
        <w:rPr>
          <w:b/>
          <w:sz w:val="32"/>
          <w:szCs w:val="32"/>
        </w:rPr>
        <w:t>Тема:</w:t>
      </w:r>
      <w:r w:rsidR="00756BB6" w:rsidRPr="006269C1">
        <w:rPr>
          <w:b/>
          <w:sz w:val="32"/>
          <w:szCs w:val="32"/>
        </w:rPr>
        <w:tab/>
      </w:r>
      <w:r w:rsidRPr="006269C1">
        <w:rPr>
          <w:b/>
          <w:sz w:val="32"/>
          <w:szCs w:val="32"/>
        </w:rPr>
        <w:t>Введение в ветеринарную</w:t>
      </w:r>
      <w:r w:rsidRPr="006269C1">
        <w:rPr>
          <w:b/>
          <w:sz w:val="32"/>
          <w:szCs w:val="32"/>
        </w:rPr>
        <w:t xml:space="preserve"> </w:t>
      </w:r>
      <w:r w:rsidRPr="006269C1">
        <w:rPr>
          <w:b/>
          <w:sz w:val="32"/>
          <w:szCs w:val="32"/>
        </w:rPr>
        <w:t>паразитологию.</w:t>
      </w:r>
    </w:p>
    <w:p w:rsidR="006269C1" w:rsidRPr="006269C1" w:rsidRDefault="006269C1" w:rsidP="006269C1">
      <w:pPr>
        <w:pStyle w:val="a4"/>
        <w:shd w:val="clear" w:color="auto" w:fill="FFFFFF"/>
        <w:spacing w:before="0" w:beforeAutospacing="0" w:after="225"/>
        <w:ind w:left="225" w:right="225"/>
      </w:pPr>
      <w:r w:rsidRPr="006269C1">
        <w:t xml:space="preserve">               Паразитология (греч. </w:t>
      </w:r>
      <w:proofErr w:type="spellStart"/>
      <w:r w:rsidRPr="006269C1">
        <w:t>parasitos</w:t>
      </w:r>
      <w:proofErr w:type="spellEnd"/>
      <w:r w:rsidRPr="006269C1">
        <w:t xml:space="preserve"> — нахлебник, паразит, </w:t>
      </w:r>
      <w:proofErr w:type="spellStart"/>
      <w:r w:rsidRPr="006269C1">
        <w:t>logos</w:t>
      </w:r>
      <w:proofErr w:type="spellEnd"/>
      <w:r w:rsidRPr="006269C1">
        <w:t xml:space="preserve"> — учение) —комплексная наука, всесторонне изучающая как самих паразитов, так и вызываемые ими болезни и методы борьбы с ними у человека, животных и растений.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П а р а з и т и з м — когда один (паразит) использует другого (хозяина) в качестве среды обитания и источника питания.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     Паразиты являются причиной возникновения множества болезней человека, сельскохозяйственных, промысловых и диких животных.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Кроме того, паразиты наносят колоссальный вред некоторым сельскохозяйственным культурам и другим растениям.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Паразитов, относящихся к животным, называют з о </w:t>
      </w:r>
      <w:proofErr w:type="spellStart"/>
      <w:r w:rsidRPr="006269C1">
        <w:t>о</w:t>
      </w:r>
      <w:proofErr w:type="spellEnd"/>
      <w:r w:rsidRPr="006269C1">
        <w:t xml:space="preserve"> п а р а з и т а м </w:t>
      </w:r>
      <w:proofErr w:type="gramStart"/>
      <w:r w:rsidRPr="006269C1">
        <w:t>и ,</w:t>
      </w:r>
      <w:proofErr w:type="gramEnd"/>
      <w:r w:rsidRPr="006269C1">
        <w:t xml:space="preserve"> а болезни —инвазионными, или паразитарными,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По объектам паразитирования возбудителей паразитологию подразделяют на медицинскую, ветеринарную и агрономическую.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В е т е р и н а р н а я п а р а з и т о л о г и я относится к </w:t>
      </w:r>
      <w:proofErr w:type="spellStart"/>
      <w:r w:rsidRPr="006269C1">
        <w:t>зоопаразитологии</w:t>
      </w:r>
      <w:proofErr w:type="spellEnd"/>
      <w:r w:rsidRPr="006269C1">
        <w:t xml:space="preserve">; как биологическая дисциплина она тесно связана с зоологией.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Типы взаимоотношений организмов в природе Организмы, населяющие нашу планету, живут за счет питательных веществ.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Различают следующие категории биологических взаимоотношений: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proofErr w:type="gramStart"/>
      <w:r w:rsidRPr="006269C1">
        <w:t>1.)индифферентные</w:t>
      </w:r>
      <w:proofErr w:type="gramEnd"/>
      <w:r w:rsidRPr="006269C1">
        <w:t>; 2) симбиотические, или дружественное сожительство, которое может быть обоюдополезным или односторонне полезным, и 3) враждебные.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Индифферентное сожительство представляет собой сообщество с такими</w:t>
      </w:r>
      <w:r>
        <w:t xml:space="preserve"> </w:t>
      </w:r>
      <w:r w:rsidRPr="006269C1">
        <w:t xml:space="preserve">взаимоотношениями организмов, составляющих его, при которых каждый из них является вполне независимым от остальных, но в то же время тесно связан с жизнью всего коллектива в целом. Примером может служить сосновый бор. Верхний ярус в нем представлен соснами, под ними растут кустарники, затем следует ярус травянистых растений и самый нижний — разные споровые формы, формирующие </w:t>
      </w:r>
      <w:r w:rsidRPr="006269C1">
        <w:lastRenderedPageBreak/>
        <w:t>густую моховую подстилку. Такое</w:t>
      </w:r>
      <w:r>
        <w:t xml:space="preserve"> </w:t>
      </w:r>
      <w:r w:rsidRPr="006269C1">
        <w:t xml:space="preserve">растительное сообщество комбинировалось веками под влиянием различных факторов и в первую очередь климата и почвы.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Дружественное сожительство (симбиоз).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— к в а р т и р н и ч е с т в </w:t>
      </w:r>
      <w:proofErr w:type="gramStart"/>
      <w:r w:rsidRPr="006269C1">
        <w:t>о .</w:t>
      </w:r>
      <w:proofErr w:type="gramEnd"/>
      <w:r w:rsidRPr="006269C1">
        <w:t xml:space="preserve"> При этом один из партнеров использует другого исключительно в качестве места поселения, не причиняя ему вреда, сам же получает от этого определенную выгоду.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К о м </w:t>
      </w:r>
      <w:proofErr w:type="spellStart"/>
      <w:r w:rsidRPr="006269C1">
        <w:t>м</w:t>
      </w:r>
      <w:proofErr w:type="spellEnd"/>
      <w:r w:rsidRPr="006269C1">
        <w:t xml:space="preserve"> е н с а л и з м (нахлебничество) как явление питания одного организма остатками пищи другого широко распространено в природе и может встречаться при разных формах сожительства, в том числе и при враждебных взаимоотношениях. Примерами симбиоза, основанного на пищевых связях, могут служить крокодилы и египетский кулик бегунок (</w:t>
      </w:r>
      <w:proofErr w:type="spellStart"/>
      <w:r w:rsidRPr="006269C1">
        <w:t>Pluvianusaegyptius</w:t>
      </w:r>
      <w:proofErr w:type="spellEnd"/>
      <w:r w:rsidRPr="006269C1">
        <w:t>). Этот пугливый бдительный сторож предупреждает крокодилов об опасности, забирается в открытую пасть и выбирает у них</w:t>
      </w:r>
      <w:r>
        <w:t xml:space="preserve"> </w:t>
      </w:r>
      <w:r w:rsidRPr="006269C1">
        <w:t xml:space="preserve">между зубами остатки пищи и пиявок.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Враждебные взаимоотношения организмов характеризуются тем, что один (или оба) организма причиняют вред другому. Разновидностями таких взаимоотношений являются хищничество и паразитизм.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Х и щ н и к и обычно сильнее своей добычи, которую они сразу убивают.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П а р а з и т ы — это организмы, максимально приспособленные к своим хозяевам и особым условиям существования. Паразитизм развился в результате совместной эволюции сожительствующих организмов. Паразит не может существовать без другого организма — хозяина. При этом один организм вредит другому; один из организмов становится паразитом другого.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Например, среди клопов рода </w:t>
      </w:r>
      <w:proofErr w:type="spellStart"/>
      <w:r w:rsidRPr="006269C1">
        <w:t>Reduvius</w:t>
      </w:r>
      <w:proofErr w:type="spellEnd"/>
      <w:r w:rsidRPr="006269C1">
        <w:t xml:space="preserve"> имеются виды </w:t>
      </w:r>
      <w:proofErr w:type="spellStart"/>
      <w:r w:rsidRPr="006269C1">
        <w:t>настоящх</w:t>
      </w:r>
      <w:proofErr w:type="spellEnd"/>
      <w:r w:rsidRPr="006269C1">
        <w:t xml:space="preserve"> свободноживущих хищников, поедающих насекомых, однако R. </w:t>
      </w:r>
      <w:proofErr w:type="spellStart"/>
      <w:r w:rsidRPr="006269C1">
        <w:t>personatus</w:t>
      </w:r>
      <w:proofErr w:type="spellEnd"/>
      <w:r w:rsidRPr="006269C1">
        <w:t xml:space="preserve"> наряду с хищничеством может иногда нападать на человека, сосать его кровь. Постельный же клоп </w:t>
      </w:r>
      <w:proofErr w:type="spellStart"/>
      <w:r w:rsidRPr="006269C1">
        <w:t>Cimexlectularius</w:t>
      </w:r>
      <w:proofErr w:type="spellEnd"/>
      <w:r w:rsidRPr="006269C1">
        <w:t xml:space="preserve"> питается только кровью</w:t>
      </w:r>
      <w:r>
        <w:t xml:space="preserve"> </w:t>
      </w:r>
      <w:r w:rsidRPr="006269C1">
        <w:t xml:space="preserve">человека, домашних птиц и других животных. Кроме понятия паразитизма, существует еще г и п е р п а р а з и т и з м (сверхпаразитизм) — форма жизни одного паразита в другом.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Животные организмы, ведущие паразитический образ жизни, принято делить на временных и стационарных.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В р е м е н </w:t>
      </w:r>
      <w:proofErr w:type="spellStart"/>
      <w:r w:rsidRPr="006269C1">
        <w:t>н</w:t>
      </w:r>
      <w:proofErr w:type="spellEnd"/>
      <w:r w:rsidRPr="006269C1">
        <w:t xml:space="preserve"> ы е п а р а з и т ы — организмы, которые совершают весь цикл своего развития, от яйца до взрослой стадии, вне организма хозяина (последнего они используют только для питания). К ним относятся слепни, комары, постельные клопы и некоторые клещи. Паразиты периодически нападают на животных (своих хозяев) с целью питания;</w:t>
      </w:r>
      <w:r>
        <w:t xml:space="preserve"> </w:t>
      </w:r>
      <w:r w:rsidRPr="006269C1">
        <w:t>они являются, как правило, эктопаразитами (наружными).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С т а ц и о н а р н ы е п а р а з и т ы </w:t>
      </w:r>
      <w:proofErr w:type="spellStart"/>
      <w:r w:rsidRPr="006269C1">
        <w:t>инвазируют</w:t>
      </w:r>
      <w:proofErr w:type="spellEnd"/>
      <w:r w:rsidRPr="006269C1">
        <w:t xml:space="preserve"> хозяина продолжительное время (или в течение всей его жизни) и используют его не только для питания, но и для обитания. Обитают они на поверхности тела или в организме хозяина, где локализуются</w:t>
      </w:r>
      <w:r>
        <w:t xml:space="preserve"> </w:t>
      </w:r>
      <w:r w:rsidRPr="006269C1">
        <w:t>чаще всего во внутренних органах. Таким образом, стационарные паразиты являются в большей массе своей внутренними, или эндопаразитами. Подразделяют этих паразитов на постоянных и периодических. Постоянные паразиты (вши, чесоточные клещи, пухоеды,</w:t>
      </w:r>
      <w:r>
        <w:t xml:space="preserve"> </w:t>
      </w:r>
      <w:proofErr w:type="spellStart"/>
      <w:r w:rsidRPr="006269C1">
        <w:t>власоеды</w:t>
      </w:r>
      <w:proofErr w:type="spellEnd"/>
      <w:r w:rsidRPr="006269C1">
        <w:t xml:space="preserve">, </w:t>
      </w:r>
      <w:proofErr w:type="spellStart"/>
      <w:r w:rsidRPr="006269C1">
        <w:t>Trypanosomaequiperdum</w:t>
      </w:r>
      <w:proofErr w:type="spellEnd"/>
      <w:r w:rsidRPr="006269C1">
        <w:t xml:space="preserve"> и др.) обитают на хозяине или в его организме в течение всей своей жизни, совершая весь цикл биологического развития.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Периодические паразиты </w:t>
      </w:r>
      <w:proofErr w:type="spellStart"/>
      <w:r w:rsidRPr="006269C1">
        <w:t>инвазируют</w:t>
      </w:r>
      <w:proofErr w:type="spellEnd"/>
      <w:r w:rsidRPr="006269C1">
        <w:t xml:space="preserve"> хозяина только на определенной стадии своего развития. Например, оводы поселяются в организме хозяина только в личиночной стадии, а взрослые насекомые и куколки паразитический образ жизни не ведут.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Характеристика хозяев паразитов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Представление о паразите тесно связано с понятием о его хозяине. Хозяином называют человека или животное, в организме которых временно или постоянно обитает и питается паразит.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Тот хозяин, в теле которого паразит достигает половозрелой стадии, называется о к о н ч а т е л ь н ы </w:t>
      </w:r>
      <w:proofErr w:type="gramStart"/>
      <w:r w:rsidRPr="006269C1">
        <w:t>м ,</w:t>
      </w:r>
      <w:proofErr w:type="gramEnd"/>
      <w:r w:rsidRPr="006269C1">
        <w:t xml:space="preserve"> или д е ф и н и т и в н ы м . В этом хозяине паразит размножается половым путем. 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>Хозяина, в теле которого обитает паразит в личиночной стадии, называют</w:t>
      </w:r>
      <w:r w:rsidRPr="006269C1">
        <w:t xml:space="preserve"> </w:t>
      </w:r>
      <w:r w:rsidRPr="006269C1">
        <w:t xml:space="preserve">п р о м е ж у т о ч н ы </w:t>
      </w:r>
      <w:proofErr w:type="gramStart"/>
      <w:r w:rsidRPr="006269C1">
        <w:t>м .</w:t>
      </w:r>
      <w:proofErr w:type="gramEnd"/>
      <w:r w:rsidRPr="006269C1">
        <w:t xml:space="preserve"> В его теле, паразит проходит метаморфоз, размножается </w:t>
      </w:r>
      <w:proofErr w:type="gramStart"/>
      <w:r w:rsidRPr="006269C1">
        <w:t>бес-полым</w:t>
      </w:r>
      <w:proofErr w:type="gramEnd"/>
      <w:r w:rsidRPr="006269C1">
        <w:t xml:space="preserve"> путем, у некоторых паразитов бывает не один, а несколько промежуточных хозяев.</w:t>
      </w:r>
    </w:p>
    <w:p w:rsidR="006269C1" w:rsidRPr="006269C1" w:rsidRDefault="006269C1" w:rsidP="006269C1">
      <w:pPr>
        <w:pStyle w:val="a4"/>
        <w:shd w:val="clear" w:color="auto" w:fill="FFFFFF"/>
        <w:spacing w:before="225" w:after="225"/>
        <w:ind w:left="225" w:right="225"/>
      </w:pPr>
      <w:r w:rsidRPr="006269C1">
        <w:t xml:space="preserve">Второго промежуточного хозяина называют д о п о л н и т е л ь н ы </w:t>
      </w:r>
      <w:proofErr w:type="gramStart"/>
      <w:r w:rsidRPr="006269C1">
        <w:t>м .</w:t>
      </w:r>
      <w:proofErr w:type="gramEnd"/>
      <w:r w:rsidRPr="006269C1">
        <w:t xml:space="preserve"> </w:t>
      </w:r>
    </w:p>
    <w:p w:rsidR="0014295E" w:rsidRDefault="000758DC" w:rsidP="006269C1">
      <w:pPr>
        <w:pStyle w:val="a4"/>
        <w:shd w:val="clear" w:color="auto" w:fill="FFFFFF"/>
        <w:spacing w:before="225" w:beforeAutospacing="0" w:after="225" w:afterAutospacing="0"/>
        <w:ind w:left="225" w:right="225"/>
      </w:pPr>
      <w:r w:rsidRPr="000758DC">
        <w:drawing>
          <wp:inline distT="0" distB="0" distL="0" distR="0">
            <wp:extent cx="5940425" cy="86969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2C" w:rsidRDefault="00322E2C" w:rsidP="006269C1">
      <w:pPr>
        <w:pStyle w:val="a4"/>
        <w:shd w:val="clear" w:color="auto" w:fill="FFFFFF"/>
        <w:spacing w:before="225" w:beforeAutospacing="0" w:after="225" w:afterAutospacing="0"/>
        <w:ind w:left="225" w:right="225"/>
      </w:pPr>
    </w:p>
    <w:p w:rsidR="00322E2C" w:rsidRPr="00322E2C" w:rsidRDefault="00322E2C" w:rsidP="00322E2C">
      <w:pPr>
        <w:pStyle w:val="a4"/>
        <w:shd w:val="clear" w:color="auto" w:fill="FFFFFF"/>
        <w:spacing w:before="225" w:after="225"/>
        <w:ind w:left="225" w:right="225"/>
        <w:jc w:val="center"/>
        <w:rPr>
          <w:b/>
          <w:sz w:val="36"/>
          <w:szCs w:val="36"/>
        </w:rPr>
      </w:pPr>
      <w:r w:rsidRPr="00322E2C">
        <w:rPr>
          <w:b/>
          <w:sz w:val="36"/>
          <w:szCs w:val="36"/>
        </w:rPr>
        <w:t>Цестодозы</w:t>
      </w:r>
    </w:p>
    <w:p w:rsidR="00322E2C" w:rsidRDefault="00322E2C" w:rsidP="00322E2C">
      <w:pPr>
        <w:pStyle w:val="a4"/>
        <w:shd w:val="clear" w:color="auto" w:fill="FFFFFF"/>
        <w:spacing w:before="225" w:after="225"/>
        <w:ind w:left="225" w:right="225"/>
      </w:pPr>
      <w:r>
        <w:t>Цестодозы - ленточные черви, которые могут паразитировать у животных и человека как в своей половозрелой форме, так и в личиночной, вызывая серьезные заболевания.</w:t>
      </w:r>
    </w:p>
    <w:p w:rsidR="00322E2C" w:rsidRDefault="00322E2C" w:rsidP="00322E2C">
      <w:pPr>
        <w:pStyle w:val="a4"/>
        <w:shd w:val="clear" w:color="auto" w:fill="FFFFFF"/>
        <w:spacing w:before="225" w:after="225"/>
        <w:ind w:left="225" w:right="225"/>
      </w:pPr>
      <w:r>
        <w:t xml:space="preserve">Половозрелые цестоды имеют плоское ленточное тело, состоящее из отдельных члеников. В передней тонкой части тела находится очень маленьких размеров головка, на которой расположены четыре присоски; у некоторых имеются еще крючочки. Головка ленточного червя переходит в шейку, от которой и растут членики, составляющие всю ленту. Цестоды бывают разной длины, от 0,5 см до 10 м. Количество члеников может быть от 2-3 до сотен и более. Членики, находящиеся на конце ленты, наполнены яйцами, в которых уже имеются зародыши - </w:t>
      </w:r>
      <w:proofErr w:type="spellStart"/>
      <w:r>
        <w:t>онкосферы</w:t>
      </w:r>
      <w:proofErr w:type="spellEnd"/>
      <w:r>
        <w:t>, снабженные крючочками.</w:t>
      </w:r>
    </w:p>
    <w:p w:rsidR="00322E2C" w:rsidRDefault="00322E2C" w:rsidP="00322E2C">
      <w:pPr>
        <w:pStyle w:val="a4"/>
        <w:shd w:val="clear" w:color="auto" w:fill="FFFFFF"/>
        <w:spacing w:before="225" w:after="225"/>
        <w:ind w:left="225" w:right="225"/>
      </w:pPr>
      <w:r>
        <w:t xml:space="preserve">Половозрелые цестоды всегда паразитируют в просвете кишечника и плотно прикрепляются к его стенке своими присосками и крючочками. Личиночные формы цестод паразитируют в самых разнообразных органах животного. При попадании вместе с кормом в кишечник животного (промежуточного хозяина) </w:t>
      </w:r>
      <w:proofErr w:type="spellStart"/>
      <w:r>
        <w:t>онкосфера</w:t>
      </w:r>
      <w:proofErr w:type="spellEnd"/>
      <w:r>
        <w:t xml:space="preserve"> через стенку кишечника проникает в кровь и током крови заносится в разные органы и ткани, где из нее развивается личиночная стадия. Личиночная стадия представляет собой наполненный жидкостью пузырь, на внутренней оболочке которого находятся головки. Личинки бывают разной величины и строения.</w:t>
      </w:r>
    </w:p>
    <w:p w:rsidR="00322E2C" w:rsidRDefault="00322E2C" w:rsidP="00322E2C">
      <w:pPr>
        <w:pStyle w:val="a4"/>
        <w:shd w:val="clear" w:color="auto" w:fill="FFFFFF"/>
        <w:spacing w:before="225" w:after="225"/>
        <w:ind w:left="225" w:right="225"/>
      </w:pPr>
      <w:r>
        <w:t xml:space="preserve"> </w:t>
      </w:r>
      <w:r>
        <w:rPr>
          <w:noProof/>
        </w:rPr>
        <w:drawing>
          <wp:inline distT="0" distB="0" distL="0" distR="0" wp14:anchorId="17071DF6">
            <wp:extent cx="5734924" cy="4001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68" cy="400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E2C" w:rsidRDefault="00322E2C" w:rsidP="00322E2C">
      <w:pPr>
        <w:pStyle w:val="a4"/>
        <w:shd w:val="clear" w:color="auto" w:fill="FFFFFF"/>
        <w:spacing w:before="225" w:after="225"/>
        <w:ind w:left="225" w:right="225"/>
      </w:pPr>
    </w:p>
    <w:p w:rsidR="00322E2C" w:rsidRDefault="00322E2C" w:rsidP="00322E2C">
      <w:pPr>
        <w:pStyle w:val="a4"/>
        <w:shd w:val="clear" w:color="auto" w:fill="FFFFFF"/>
        <w:spacing w:before="225" w:after="225"/>
        <w:ind w:left="225" w:right="225"/>
      </w:pPr>
      <w:r>
        <w:rPr>
          <w:noProof/>
        </w:rPr>
        <w:drawing>
          <wp:inline distT="0" distB="0" distL="0" distR="0" wp14:anchorId="15135F37">
            <wp:extent cx="6057900" cy="42570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02" cy="426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E2C" w:rsidRDefault="00322E2C" w:rsidP="00322E2C">
      <w:pPr>
        <w:pStyle w:val="a4"/>
        <w:spacing w:before="0" w:beforeAutospacing="0" w:after="0" w:afterAutospacing="0"/>
        <w:ind w:left="225" w:right="225"/>
        <w:rPr>
          <w:b/>
          <w:sz w:val="36"/>
          <w:szCs w:val="36"/>
        </w:rPr>
      </w:pPr>
    </w:p>
    <w:p w:rsidR="00322E2C" w:rsidRDefault="00322E2C" w:rsidP="00322E2C">
      <w:pPr>
        <w:pStyle w:val="a4"/>
        <w:spacing w:before="0" w:beforeAutospacing="0" w:after="0" w:afterAutospacing="0"/>
        <w:ind w:left="225" w:right="225"/>
        <w:rPr>
          <w:b/>
          <w:sz w:val="36"/>
          <w:szCs w:val="36"/>
        </w:rPr>
      </w:pPr>
      <w:bookmarkStart w:id="0" w:name="_GoBack"/>
      <w:bookmarkEnd w:id="0"/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  <w:rPr>
          <w:b/>
          <w:sz w:val="36"/>
          <w:szCs w:val="36"/>
        </w:rPr>
      </w:pPr>
      <w:r w:rsidRPr="00322E2C">
        <w:rPr>
          <w:b/>
          <w:sz w:val="36"/>
          <w:szCs w:val="36"/>
        </w:rPr>
        <w:t xml:space="preserve">Тема: </w:t>
      </w:r>
      <w:proofErr w:type="spellStart"/>
      <w:r w:rsidRPr="00322E2C">
        <w:rPr>
          <w:b/>
          <w:sz w:val="36"/>
          <w:szCs w:val="36"/>
        </w:rPr>
        <w:t>Нематодозы</w:t>
      </w:r>
      <w:proofErr w:type="spellEnd"/>
      <w:r w:rsidRPr="00322E2C">
        <w:rPr>
          <w:b/>
          <w:sz w:val="36"/>
          <w:szCs w:val="36"/>
        </w:rPr>
        <w:t xml:space="preserve"> животных. 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b/>
        </w:rPr>
        <w:t xml:space="preserve">Нематоды </w:t>
      </w:r>
      <w:proofErr w:type="gramStart"/>
      <w:r w:rsidRPr="00322E2C">
        <w:t>- это</w:t>
      </w:r>
      <w:proofErr w:type="gramEnd"/>
      <w:r w:rsidRPr="00322E2C">
        <w:t xml:space="preserve"> болезни, вызываемые круглыми гельминтами. Болеют животные и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человек.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Насчитывает более 500 видов. Большинство нематод – живут в почве и воде.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b/>
        </w:rPr>
        <w:t xml:space="preserve">Тело </w:t>
      </w:r>
      <w:r w:rsidRPr="00322E2C">
        <w:t xml:space="preserve">величиной от 1 мм до 1 м и имеет веретенообразную форму. </w:t>
      </w:r>
      <w:proofErr w:type="gramStart"/>
      <w:r w:rsidRPr="00322E2C">
        <w:t>Имеется  мышечный</w:t>
      </w:r>
      <w:proofErr w:type="gramEnd"/>
      <w:r w:rsidRPr="00322E2C">
        <w:t xml:space="preserve"> слой. 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b/>
        </w:rPr>
        <w:t>Внутренние органы</w:t>
      </w:r>
      <w:r w:rsidRPr="00322E2C">
        <w:t xml:space="preserve">. На головной части расположены органы фиксации: губы, </w:t>
      </w:r>
      <w:proofErr w:type="spellStart"/>
      <w:proofErr w:type="gramStart"/>
      <w:r w:rsidRPr="00322E2C">
        <w:t>шипы,гребешки</w:t>
      </w:r>
      <w:proofErr w:type="spellEnd"/>
      <w:proofErr w:type="gramEnd"/>
      <w:r w:rsidRPr="00322E2C">
        <w:t xml:space="preserve"> и др.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b/>
        </w:rPr>
        <w:t>Пищеварительная система</w:t>
      </w:r>
      <w:r w:rsidRPr="00322E2C">
        <w:t xml:space="preserve"> имеет вид трубы и состоит из пищевода, кишечника и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анального отверстия.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b/>
        </w:rPr>
        <w:t>Половая система</w:t>
      </w:r>
      <w:r w:rsidRPr="00322E2C">
        <w:t>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u w:val="single"/>
        </w:rPr>
        <w:t>Самки</w:t>
      </w:r>
      <w:r w:rsidRPr="00322E2C">
        <w:t>: у большинства имеется 2 яичника, 2 яйцевода, матка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u w:val="single"/>
        </w:rPr>
        <w:t>Мужская половая система</w:t>
      </w:r>
      <w:r w:rsidRPr="00322E2C">
        <w:t xml:space="preserve">: семенник, семяпровод 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Кровеносной и дыхательной системы нет.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734060</wp:posOffset>
            </wp:positionV>
            <wp:extent cx="5940425" cy="3787140"/>
            <wp:effectExtent l="0" t="0" r="3175" b="3810"/>
            <wp:wrapSquare wrapText="bothSides"/>
            <wp:docPr id="7" name="Рисунок 7" descr="Нематоды - наиболее распространенный вид внутренних паразитов животны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ематоды - наиболее распространенный вид внутренних паразитов животных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  <w:rPr>
          <w:b/>
        </w:rPr>
      </w:pPr>
      <w:r w:rsidRPr="00322E2C">
        <w:rPr>
          <w:b/>
        </w:rPr>
        <w:t>Аскаридоз свиней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 xml:space="preserve">Вызывается личинками или половозрелыми </w:t>
      </w:r>
      <w:proofErr w:type="gramStart"/>
      <w:r w:rsidRPr="00322E2C">
        <w:t>особями Находятся</w:t>
      </w:r>
      <w:proofErr w:type="gramEnd"/>
      <w:r w:rsidRPr="00322E2C">
        <w:t xml:space="preserve"> в тонком отделе кишечника. Распространено повсеместно, заболевает молодняк. 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b/>
        </w:rPr>
        <w:t>Возбудитель.</w:t>
      </w:r>
      <w:r w:rsidRPr="00322E2C">
        <w:t xml:space="preserve"> крупная веретенообразная нематода. 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 xml:space="preserve">Яйца имеют толстую бугристую обол. коричневого цвета 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  <w:rPr>
          <w:b/>
        </w:rPr>
      </w:pPr>
      <w:r w:rsidRPr="00322E2C">
        <w:rPr>
          <w:b/>
        </w:rPr>
        <w:t>Биология.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В сутки самки откладывают до 200 тыс. яиц, которые с фекалиями попадают во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внешнюю среду. Через 3-4 недели при температуре 24-26°C – инвазионные. Свиньи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поедают яйца с кормом и водой. В кишечнике из яйца выходит личинка и внедряется в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кровеносные сосуды, по воротной вене – в печень, затем через полую вену в сердце, далее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в альвеолы лёгких → бронхиолы и т. д. до глотки и снова заглатываются и попадают в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 xml:space="preserve">кишечник. Через 1,5-2,5 мес. – </w:t>
      </w:r>
      <w:proofErr w:type="spellStart"/>
      <w:r w:rsidRPr="00322E2C">
        <w:t>имага</w:t>
      </w:r>
      <w:proofErr w:type="spellEnd"/>
      <w:r w:rsidRPr="00322E2C">
        <w:t>. Длительность жизни – 4,5 мес.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  <w:rPr>
          <w:b/>
        </w:rPr>
      </w:pPr>
      <w:r w:rsidRPr="00322E2C">
        <w:rPr>
          <w:b/>
        </w:rPr>
        <w:t>Эпизоотологические данные.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Поросята заражаются в подсосный период. Тяжело болеет молодняк в 2-6 мес.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 xml:space="preserve">Взрослые </w:t>
      </w:r>
      <w:proofErr w:type="spellStart"/>
      <w:r w:rsidRPr="00322E2C">
        <w:t>инвазируются</w:t>
      </w:r>
      <w:proofErr w:type="spellEnd"/>
      <w:r w:rsidRPr="00322E2C">
        <w:t xml:space="preserve"> реже из-за наличия иммунитета.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b/>
        </w:rPr>
        <w:t>Патогенез.</w:t>
      </w:r>
      <w:r w:rsidRPr="00322E2C">
        <w:t xml:space="preserve"> Личинки механически повреждают слизистую кишечника, кровеносные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капилляры и альвеолы.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proofErr w:type="gramStart"/>
      <w:r w:rsidRPr="00322E2C">
        <w:t>.</w:t>
      </w:r>
      <w:r w:rsidRPr="00322E2C">
        <w:rPr>
          <w:b/>
        </w:rPr>
        <w:t>Симптомы</w:t>
      </w:r>
      <w:proofErr w:type="gramEnd"/>
      <w:r w:rsidRPr="00322E2C">
        <w:rPr>
          <w:b/>
        </w:rPr>
        <w:t>.</w:t>
      </w:r>
      <w:r w:rsidRPr="00322E2C">
        <w:t xml:space="preserve"> Различают легочную и кишечную формы болезни.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u w:val="single"/>
        </w:rPr>
        <w:t>Легочная форма</w:t>
      </w:r>
      <w:r w:rsidRPr="00322E2C">
        <w:t xml:space="preserve"> проявляется бронхопневмонией (кашель, учащенное дыхание,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 xml:space="preserve">повышение температуры) и нервными </w:t>
      </w:r>
      <w:proofErr w:type="spellStart"/>
      <w:r w:rsidRPr="00322E2C">
        <w:t>растройствами</w:t>
      </w:r>
      <w:proofErr w:type="spellEnd"/>
      <w:r w:rsidRPr="00322E2C">
        <w:t xml:space="preserve"> (судороги, нарушение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координации), в фекалиях нет яиц.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u w:val="single"/>
        </w:rPr>
        <w:t>Кишечная форма</w:t>
      </w:r>
      <w:r w:rsidRPr="00322E2C">
        <w:t xml:space="preserve"> характеризуется (понос сменяется запором), нервные нарушения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(повышенная возбудимость, скрежет зубами, судороги). Подсвинки отстают в росте,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худеют, иногда погибают.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proofErr w:type="gramStart"/>
      <w:r w:rsidRPr="00322E2C">
        <w:rPr>
          <w:b/>
        </w:rPr>
        <w:t>Посмертные  изменения</w:t>
      </w:r>
      <w:proofErr w:type="gramEnd"/>
      <w:r w:rsidRPr="00322E2C">
        <w:t>. -закупорка и даже разрыв кишечника, а также желчного протока печени аскаридами.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rPr>
          <w:b/>
        </w:rPr>
        <w:t>Профилактика.</w:t>
      </w:r>
      <w:r w:rsidRPr="00322E2C">
        <w:t xml:space="preserve"> Свиноматок </w:t>
      </w:r>
      <w:proofErr w:type="spellStart"/>
      <w:r w:rsidRPr="00322E2C">
        <w:t>дегельминтизируют</w:t>
      </w:r>
      <w:proofErr w:type="spellEnd"/>
      <w:r w:rsidRPr="00322E2C">
        <w:t xml:space="preserve"> за месяц до опоросов.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t>Регулярно убирают и обеззараживают навоз.</w:t>
      </w: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</w:p>
    <w:p w:rsidR="00322E2C" w:rsidRPr="00322E2C" w:rsidRDefault="00322E2C" w:rsidP="00322E2C">
      <w:pPr>
        <w:pStyle w:val="a4"/>
        <w:spacing w:before="0" w:beforeAutospacing="0" w:after="0" w:afterAutospacing="0"/>
        <w:ind w:left="225" w:right="225"/>
      </w:pPr>
      <w:r w:rsidRPr="00322E2C">
        <w:drawing>
          <wp:inline distT="0" distB="0" distL="0" distR="0">
            <wp:extent cx="5940425" cy="3415030"/>
            <wp:effectExtent l="57150" t="57150" r="60325" b="52070"/>
            <wp:docPr id="6" name="Рисунок 6" descr="https://cf.ppt-online.org/files1/slide/f/FRSuV3mvWUzkyqgMpebo0KflsLBEIN17rd85nXiC9Q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f.ppt-online.org/files1/slide/f/FRSuV3mvWUzkyqgMpebo0KflsLBEIN17rd85nXiC9Q/slide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03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2E2C" w:rsidRDefault="00322E2C" w:rsidP="00322E2C">
      <w:pPr>
        <w:pStyle w:val="a4"/>
        <w:shd w:val="clear" w:color="auto" w:fill="FFFFFF"/>
        <w:spacing w:before="0" w:beforeAutospacing="0" w:after="0" w:afterAutospacing="0"/>
        <w:ind w:left="225" w:right="225"/>
      </w:pPr>
      <w:r>
        <w:t xml:space="preserve"> </w:t>
      </w:r>
    </w:p>
    <w:p w:rsidR="00322E2C" w:rsidRDefault="00322E2C" w:rsidP="00322E2C">
      <w:pPr>
        <w:pStyle w:val="a4"/>
        <w:shd w:val="clear" w:color="auto" w:fill="FFFFFF"/>
        <w:spacing w:before="0" w:beforeAutospacing="0" w:after="0" w:afterAutospacing="0"/>
        <w:ind w:left="225" w:right="225"/>
      </w:pPr>
    </w:p>
    <w:p w:rsidR="00322E2C" w:rsidRDefault="00322E2C" w:rsidP="00322E2C">
      <w:pPr>
        <w:pStyle w:val="a4"/>
        <w:shd w:val="clear" w:color="auto" w:fill="FFFFFF"/>
        <w:spacing w:before="0" w:beforeAutospacing="0" w:after="0" w:afterAutospacing="0"/>
        <w:ind w:left="225" w:right="225"/>
      </w:pPr>
    </w:p>
    <w:p w:rsidR="00322E2C" w:rsidRPr="006269C1" w:rsidRDefault="00322E2C" w:rsidP="00322E2C">
      <w:pPr>
        <w:pStyle w:val="a4"/>
        <w:shd w:val="clear" w:color="auto" w:fill="FFFFFF"/>
        <w:spacing w:before="0" w:beforeAutospacing="0" w:after="0" w:afterAutospacing="0"/>
        <w:ind w:left="225" w:right="225"/>
      </w:pPr>
    </w:p>
    <w:sectPr w:rsidR="00322E2C" w:rsidRPr="00626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A1CF5"/>
    <w:multiLevelType w:val="multilevel"/>
    <w:tmpl w:val="13785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851A83"/>
    <w:multiLevelType w:val="multilevel"/>
    <w:tmpl w:val="A686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79006F"/>
    <w:multiLevelType w:val="multilevel"/>
    <w:tmpl w:val="9476E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7A79AF"/>
    <w:multiLevelType w:val="multilevel"/>
    <w:tmpl w:val="061E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940490"/>
    <w:multiLevelType w:val="multilevel"/>
    <w:tmpl w:val="735A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D80160"/>
    <w:multiLevelType w:val="multilevel"/>
    <w:tmpl w:val="BD0A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8035B2"/>
    <w:multiLevelType w:val="multilevel"/>
    <w:tmpl w:val="5E18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A57"/>
    <w:rsid w:val="000758DC"/>
    <w:rsid w:val="0014295E"/>
    <w:rsid w:val="00322E2C"/>
    <w:rsid w:val="00494A57"/>
    <w:rsid w:val="006269C1"/>
    <w:rsid w:val="00756BB6"/>
    <w:rsid w:val="007F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0718A"/>
  <w15:chartTrackingRefBased/>
  <w15:docId w15:val="{70F27058-B35B-41A7-8A51-7B05A9BB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6B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6BB6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756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1297574</dc:creator>
  <cp:keywords/>
  <dc:description/>
  <cp:lastModifiedBy>1297574</cp:lastModifiedBy>
  <cp:revision>6</cp:revision>
  <dcterms:created xsi:type="dcterms:W3CDTF">2022-02-04T06:16:00Z</dcterms:created>
  <dcterms:modified xsi:type="dcterms:W3CDTF">2025-10-29T15:05:00Z</dcterms:modified>
</cp:coreProperties>
</file>