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E89E" w14:textId="77777777" w:rsidR="00D738FC" w:rsidRPr="00D738FC" w:rsidRDefault="00D738FC" w:rsidP="00D738F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38FC">
        <w:rPr>
          <w:rFonts w:ascii="Times New Roman" w:eastAsia="Calibri" w:hAnsi="Times New Roman" w:cs="Times New Roman"/>
          <w:b/>
          <w:sz w:val="28"/>
          <w:szCs w:val="28"/>
        </w:rPr>
        <w:t>Здравствуйте уважаемые ребята!</w:t>
      </w:r>
    </w:p>
    <w:p w14:paraId="56F3DC93" w14:textId="77777777" w:rsidR="00D738FC" w:rsidRPr="00D738FC" w:rsidRDefault="00D738FC" w:rsidP="00D738F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38FC">
        <w:rPr>
          <w:rFonts w:ascii="Times New Roman" w:eastAsia="Calibri" w:hAnsi="Times New Roman" w:cs="Times New Roman"/>
          <w:b/>
          <w:sz w:val="28"/>
          <w:szCs w:val="28"/>
        </w:rPr>
        <w:t>Конспекты уроков по дисциплине</w:t>
      </w:r>
    </w:p>
    <w:p w14:paraId="6461D1E3" w14:textId="029BE5EE" w:rsidR="00D738FC" w:rsidRPr="00D738FC" w:rsidRDefault="00D738FC" w:rsidP="00D738F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38F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Техническое оснащение и организация рабочего места»</w:t>
      </w:r>
      <w:r w:rsidRPr="00D738F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7BDCD2E" w14:textId="199C46E2" w:rsidR="00D738FC" w:rsidRPr="00D738FC" w:rsidRDefault="00D738FC" w:rsidP="00D738F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38FC"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>
        <w:rPr>
          <w:rFonts w:ascii="Times New Roman" w:eastAsia="Calibri" w:hAnsi="Times New Roman" w:cs="Times New Roman"/>
          <w:b/>
          <w:sz w:val="28"/>
          <w:szCs w:val="28"/>
        </w:rPr>
        <w:t>Механическое оборудование»</w:t>
      </w:r>
    </w:p>
    <w:p w14:paraId="67751DC6" w14:textId="0121E181" w:rsidR="00D738FC" w:rsidRPr="00D738FC" w:rsidRDefault="00D738FC" w:rsidP="00D738F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738FC">
        <w:rPr>
          <w:rFonts w:ascii="Times New Roman" w:eastAsia="Calibri" w:hAnsi="Times New Roman" w:cs="Times New Roman"/>
          <w:b/>
          <w:sz w:val="32"/>
          <w:szCs w:val="32"/>
        </w:rPr>
        <w:t xml:space="preserve">Урок </w:t>
      </w:r>
      <w:r w:rsidRPr="00D738FC">
        <w:rPr>
          <w:rFonts w:ascii="Times New Roman" w:eastAsia="Calibri" w:hAnsi="Times New Roman" w:cs="Times New Roman"/>
          <w:b/>
          <w:sz w:val="32"/>
          <w:szCs w:val="32"/>
        </w:rPr>
        <w:t>47-48</w:t>
      </w:r>
    </w:p>
    <w:p w14:paraId="13041A63" w14:textId="31D093F5" w:rsidR="00D738FC" w:rsidRPr="00D738FC" w:rsidRDefault="00D738FC" w:rsidP="00D738FC">
      <w:pPr>
        <w:jc w:val="center"/>
        <w:rPr>
          <w:rFonts w:ascii="Times New Roman" w:eastAsia="Calibri" w:hAnsi="Times New Roman" w:cs="Times New Roman"/>
          <w:b/>
          <w:color w:val="0563C1"/>
          <w:sz w:val="32"/>
          <w:szCs w:val="32"/>
          <w:u w:val="single"/>
        </w:rPr>
      </w:pPr>
      <w:r w:rsidRPr="00D738FC">
        <w:rPr>
          <w:rFonts w:ascii="Times New Roman" w:eastAsia="Calibri" w:hAnsi="Times New Roman" w:cs="Times New Roman"/>
          <w:b/>
          <w:sz w:val="32"/>
          <w:szCs w:val="32"/>
        </w:rPr>
        <w:t xml:space="preserve">Уважаемые обучающиеся прочитайте и напишите конспект в тетрадь, выполните задания. Выполненные работы сфотографировать и отправляете на </w:t>
      </w:r>
      <w:proofErr w:type="spellStart"/>
      <w:r w:rsidRPr="00D738FC">
        <w:rPr>
          <w:rFonts w:ascii="Times New Roman" w:eastAsia="Calibri" w:hAnsi="Times New Roman" w:cs="Times New Roman"/>
          <w:b/>
          <w:sz w:val="32"/>
          <w:szCs w:val="32"/>
        </w:rPr>
        <w:t>WhatsApp</w:t>
      </w:r>
      <w:proofErr w:type="spellEnd"/>
      <w:r w:rsidRPr="00D738FC">
        <w:rPr>
          <w:rFonts w:ascii="Times New Roman" w:eastAsia="Calibri" w:hAnsi="Times New Roman" w:cs="Times New Roman"/>
          <w:b/>
          <w:sz w:val="32"/>
          <w:szCs w:val="32"/>
        </w:rPr>
        <w:t xml:space="preserve"> по номеру 8-913-449-1742, электронную почту </w:t>
      </w:r>
      <w:hyperlink r:id="rId6" w:history="1">
        <w:r w:rsidRPr="00D738FC">
          <w:rPr>
            <w:rFonts w:ascii="Times New Roman" w:eastAsia="Calibri" w:hAnsi="Times New Roman" w:cs="Times New Roman"/>
            <w:b/>
            <w:color w:val="0563C1"/>
            <w:sz w:val="32"/>
            <w:szCs w:val="32"/>
            <w:u w:val="single"/>
          </w:rPr>
          <w:t>lenal76@yandex.ru</w:t>
        </w:r>
      </w:hyperlink>
    </w:p>
    <w:p w14:paraId="047DC737" w14:textId="7B27E5BD" w:rsidR="00D738FC" w:rsidRPr="00D738FC" w:rsidRDefault="00051E98" w:rsidP="00D738F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40"/>
          <w:szCs w:val="40"/>
        </w:rPr>
      </w:pPr>
      <w:r>
        <w:t xml:space="preserve">  </w:t>
      </w:r>
      <w:r w:rsidR="00D738FC" w:rsidRPr="009C7D44">
        <w:rPr>
          <w:b/>
          <w:color w:val="000000"/>
          <w:sz w:val="40"/>
          <w:szCs w:val="40"/>
        </w:rPr>
        <w:t>ВЕСОИЗМЕРИТЕЛЬНОЕ ОБОРУДОВАНИЕ</w:t>
      </w:r>
    </w:p>
    <w:p w14:paraId="694EA49F" w14:textId="5CBDDF2F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  <w:outlineLvl w:val="0"/>
        <w:rPr>
          <w:b/>
          <w:i/>
          <w:color w:val="000000"/>
        </w:rPr>
      </w:pPr>
      <w:r w:rsidRPr="009C7D44">
        <w:rPr>
          <w:b/>
          <w:i/>
          <w:color w:val="000000"/>
        </w:rPr>
        <w:t>Классификация торговых весов, принцип их устройства</w:t>
      </w:r>
    </w:p>
    <w:p w14:paraId="090E5C6E" w14:textId="77777777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9C7D44">
        <w:rPr>
          <w:color w:val="000000"/>
        </w:rPr>
        <w:t xml:space="preserve">В магазинах самообслуживания, на предприятиях традиционной формы торговли применяют различные виды </w:t>
      </w:r>
      <w:proofErr w:type="spellStart"/>
      <w:r w:rsidRPr="009C7D44">
        <w:rPr>
          <w:color w:val="000000"/>
        </w:rPr>
        <w:t>весоизмерительного</w:t>
      </w:r>
      <w:proofErr w:type="spellEnd"/>
      <w:r w:rsidRPr="009C7D44">
        <w:rPr>
          <w:color w:val="000000"/>
        </w:rPr>
        <w:t xml:space="preserve"> обо</w:t>
      </w:r>
      <w:r w:rsidRPr="009C7D44">
        <w:rPr>
          <w:color w:val="000000"/>
        </w:rPr>
        <w:softHyphen/>
        <w:t>рудования: настольные, циферблатные, электронные с принтером. Для приемки товаров используют передвижные товарные весы.</w:t>
      </w:r>
    </w:p>
    <w:p w14:paraId="06FC9453" w14:textId="77777777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800FA">
        <w:rPr>
          <w:b/>
          <w:color w:val="000000"/>
        </w:rPr>
        <w:t>По виду отсчета показаний</w:t>
      </w:r>
      <w:r w:rsidRPr="009C7D44">
        <w:rPr>
          <w:color w:val="000000"/>
        </w:rPr>
        <w:t xml:space="preserve"> взвешивания различают весы с визу</w:t>
      </w:r>
      <w:r w:rsidRPr="009C7D44">
        <w:rPr>
          <w:color w:val="000000"/>
        </w:rPr>
        <w:softHyphen/>
        <w:t>альным отсчетом и документальной регистрацией (автоматическим печатанием чеков).</w:t>
      </w:r>
    </w:p>
    <w:p w14:paraId="22D2D5A6" w14:textId="77777777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800FA">
        <w:rPr>
          <w:b/>
          <w:color w:val="000000"/>
        </w:rPr>
        <w:t>По способу снятия показаний</w:t>
      </w:r>
      <w:r w:rsidRPr="009C7D44">
        <w:rPr>
          <w:color w:val="000000"/>
        </w:rPr>
        <w:t xml:space="preserve"> — весы с местным и дистанцион</w:t>
      </w:r>
      <w:r w:rsidRPr="009C7D44">
        <w:rPr>
          <w:color w:val="000000"/>
        </w:rPr>
        <w:softHyphen/>
        <w:t>ным способами снятия показаний.</w:t>
      </w:r>
    </w:p>
    <w:p w14:paraId="0D5AFC34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9C7D44">
        <w:rPr>
          <w:color w:val="000000"/>
        </w:rPr>
        <w:t>Характеристика основных технических и эксплуатационных дан</w:t>
      </w:r>
      <w:r w:rsidRPr="009C7D44">
        <w:rPr>
          <w:color w:val="000000"/>
        </w:rPr>
        <w:softHyphen/>
        <w:t>ных различных весов заложена в их условную буквенно-цифровую индексацию. Например, индекс РН-10Ц13 имеет следующую рас</w:t>
      </w:r>
      <w:r w:rsidRPr="009C7D44">
        <w:rPr>
          <w:color w:val="000000"/>
        </w:rPr>
        <w:softHyphen/>
        <w:t>шифровку: Р — весы рычажные; Н — настольные; 10 наибольший предел взвешивания — 10 кг; Ц — циферблатные: 1 — с визуальным отсчетом; 3-е местным способом снятия показаний. Сохранились и другие виды обозначения, такие как ВНО-5 (весы настольные обык</w:t>
      </w:r>
      <w:r w:rsidRPr="009C7D44">
        <w:rPr>
          <w:color w:val="000000"/>
        </w:rPr>
        <w:softHyphen/>
        <w:t>новенные с пределом взвешивания 5 кг) и ВНЦ-2 (весы настольные циферблатные с пределом взвешивания 2 кг).</w:t>
      </w:r>
    </w:p>
    <w:p w14:paraId="0F8B4795" w14:textId="44A5716E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  <w:outlineLvl w:val="0"/>
        <w:rPr>
          <w:b/>
          <w:i/>
          <w:color w:val="000000"/>
        </w:rPr>
      </w:pPr>
      <w:r w:rsidRPr="009C7D44">
        <w:rPr>
          <w:b/>
          <w:i/>
          <w:color w:val="000000"/>
        </w:rPr>
        <w:t>Требования, предъявляемые к весам</w:t>
      </w:r>
    </w:p>
    <w:p w14:paraId="6D45E782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9C7D44">
        <w:rPr>
          <w:color w:val="000000"/>
        </w:rPr>
        <w:t>К используемым в торговле вес</w:t>
      </w:r>
      <w:r>
        <w:rPr>
          <w:color w:val="000000"/>
        </w:rPr>
        <w:t>ам предъявляют метрологические,</w:t>
      </w:r>
      <w:r w:rsidRPr="009C7D44">
        <w:rPr>
          <w:color w:val="000000"/>
        </w:rPr>
        <w:t xml:space="preserve"> торгово-эксплуатационные и санитарно- гигиенические требования. Важнейшими метрологическими требованиями являются: точность взвешивания, чувствительность, пос</w:t>
      </w:r>
      <w:r>
        <w:rPr>
          <w:color w:val="000000"/>
        </w:rPr>
        <w:t>тоянство показаний и устойчи</w:t>
      </w:r>
      <w:r w:rsidRPr="009C7D44">
        <w:rPr>
          <w:color w:val="000000"/>
        </w:rPr>
        <w:t>вость.</w:t>
      </w:r>
    </w:p>
    <w:p w14:paraId="2DCF51E6" w14:textId="77777777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9C7D44">
        <w:rPr>
          <w:color w:val="000000"/>
        </w:rPr>
        <w:t xml:space="preserve"> </w:t>
      </w:r>
      <w:r w:rsidRPr="009C7D44">
        <w:rPr>
          <w:b/>
          <w:color w:val="000000"/>
        </w:rPr>
        <w:t>Точность взвешивания</w:t>
      </w:r>
      <w:r w:rsidRPr="009C7D44">
        <w:rPr>
          <w:color w:val="000000"/>
        </w:rPr>
        <w:t xml:space="preserve"> — свойств</w:t>
      </w:r>
      <w:r>
        <w:rPr>
          <w:color w:val="000000"/>
        </w:rPr>
        <w:t>о весов давать показания масс</w:t>
      </w:r>
      <w:r w:rsidRPr="009C7D44">
        <w:rPr>
          <w:color w:val="000000"/>
        </w:rPr>
        <w:t xml:space="preserve">ы с отклонением от настоящего значения в пределах </w:t>
      </w:r>
      <w:proofErr w:type="gramStart"/>
      <w:r w:rsidRPr="009C7D44">
        <w:rPr>
          <w:color w:val="000000"/>
        </w:rPr>
        <w:t>допустимой  погрешности</w:t>
      </w:r>
      <w:proofErr w:type="gramEnd"/>
      <w:r w:rsidRPr="009C7D44">
        <w:rPr>
          <w:color w:val="000000"/>
        </w:rPr>
        <w:t>.</w:t>
      </w:r>
    </w:p>
    <w:p w14:paraId="0585BF26" w14:textId="77777777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9C7D44">
        <w:rPr>
          <w:b/>
          <w:color w:val="000000"/>
        </w:rPr>
        <w:t>Устойчивость</w:t>
      </w:r>
      <w:r w:rsidRPr="009C7D44">
        <w:rPr>
          <w:color w:val="000000"/>
        </w:rPr>
        <w:t xml:space="preserve"> — свойство весов возвращаться самостоятельно пос</w:t>
      </w:r>
      <w:r w:rsidRPr="009C7D44">
        <w:rPr>
          <w:color w:val="000000"/>
        </w:rPr>
        <w:softHyphen/>
        <w:t>ле нескольких колебаний в состояние равновесия, после выведения их из этого состояния.</w:t>
      </w:r>
    </w:p>
    <w:p w14:paraId="7702B911" w14:textId="77777777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9C7D44">
        <w:rPr>
          <w:b/>
          <w:color w:val="000000"/>
        </w:rPr>
        <w:t>Чувствительность</w:t>
      </w:r>
      <w:r w:rsidRPr="009C7D44">
        <w:rPr>
          <w:color w:val="000000"/>
        </w:rPr>
        <w:t xml:space="preserve"> </w:t>
      </w:r>
      <w:proofErr w:type="gramStart"/>
      <w:r w:rsidRPr="009C7D44">
        <w:rPr>
          <w:color w:val="000000"/>
        </w:rPr>
        <w:t>- это</w:t>
      </w:r>
      <w:proofErr w:type="gramEnd"/>
      <w:r w:rsidRPr="009C7D44">
        <w:rPr>
          <w:color w:val="000000"/>
        </w:rPr>
        <w:t xml:space="preserve"> свойство выходить из состояния равнове</w:t>
      </w:r>
      <w:r w:rsidRPr="009C7D44">
        <w:rPr>
          <w:color w:val="000000"/>
        </w:rPr>
        <w:softHyphen/>
        <w:t>сия при незначительном увеличении нагрузки.</w:t>
      </w:r>
    </w:p>
    <w:p w14:paraId="3E82BE15" w14:textId="77777777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9C7D44">
        <w:rPr>
          <w:b/>
          <w:color w:val="000000"/>
        </w:rPr>
        <w:t>Постоянство показаний</w:t>
      </w:r>
      <w:r w:rsidRPr="009C7D44">
        <w:rPr>
          <w:color w:val="000000"/>
        </w:rPr>
        <w:t xml:space="preserve"> определяется свойством весов давать оди</w:t>
      </w:r>
      <w:r w:rsidRPr="009C7D44">
        <w:rPr>
          <w:color w:val="000000"/>
        </w:rPr>
        <w:softHyphen/>
        <w:t>наковые показания при многократном взвешивании одного и того же груза, независимо от места положения груза.</w:t>
      </w:r>
    </w:p>
    <w:p w14:paraId="38C2FDAD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9C7D44">
        <w:rPr>
          <w:color w:val="000000"/>
        </w:rPr>
        <w:lastRenderedPageBreak/>
        <w:t>К основным эксплуатационным требованиям, предъявляемым к весам, относят надежность (способность исправно и безотказно вы</w:t>
      </w:r>
      <w:r w:rsidRPr="009C7D44">
        <w:rPr>
          <w:color w:val="000000"/>
        </w:rPr>
        <w:softHyphen/>
        <w:t>полнять свои функции в течение всего срока эксплуатации), нагляд</w:t>
      </w:r>
      <w:r w:rsidRPr="009C7D44">
        <w:rPr>
          <w:color w:val="000000"/>
        </w:rPr>
        <w:softHyphen/>
        <w:t>ность показаний (хорошая обозримость и читаемость показаний ве</w:t>
      </w:r>
      <w:r w:rsidRPr="009C7D44">
        <w:rPr>
          <w:color w:val="000000"/>
        </w:rPr>
        <w:softHyphen/>
        <w:t>сов), максимальная скорость взвешивания (их способно</w:t>
      </w:r>
      <w:r>
        <w:rPr>
          <w:color w:val="000000"/>
        </w:rPr>
        <w:t xml:space="preserve">сть </w:t>
      </w:r>
      <w:r w:rsidRPr="009C7D44">
        <w:rPr>
          <w:color w:val="000000"/>
        </w:rPr>
        <w:t>быстро приходить в состояние равновесия).</w:t>
      </w:r>
    </w:p>
    <w:p w14:paraId="2B8AABB8" w14:textId="77777777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9C7D44">
        <w:rPr>
          <w:color w:val="000000"/>
        </w:rPr>
        <w:t>Санитарно-гигиенические требования предусматривают изготов</w:t>
      </w:r>
      <w:r w:rsidRPr="009C7D44">
        <w:rPr>
          <w:color w:val="000000"/>
        </w:rPr>
        <w:softHyphen/>
        <w:t>ление весов из нейтральных материалов, не вступающих во взаимо</w:t>
      </w:r>
      <w:r w:rsidRPr="009C7D44">
        <w:rPr>
          <w:color w:val="000000"/>
        </w:rPr>
        <w:softHyphen/>
        <w:t>действие с товаром и окружающей средой. Конструкция весов долж</w:t>
      </w:r>
      <w:r w:rsidRPr="009C7D44">
        <w:rPr>
          <w:color w:val="000000"/>
        </w:rPr>
        <w:softHyphen/>
        <w:t>на быть удобной для их чистки и мытья</w:t>
      </w:r>
    </w:p>
    <w:p w14:paraId="01EA6B78" w14:textId="77777777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9C7D44">
        <w:rPr>
          <w:color w:val="000000"/>
        </w:rPr>
        <w:t>Через торговые предприятия к потребителям поступает большое количество товаров, которые учитываются в денежном измерении и в килограммах, штуках, литрах. Для осуществления операций, свя</w:t>
      </w:r>
      <w:r w:rsidRPr="009C7D44">
        <w:rPr>
          <w:color w:val="000000"/>
        </w:rPr>
        <w:softHyphen/>
        <w:t xml:space="preserve">занных с приемкой товаров, подготовкой их к продаже и отпуском, применяется торговое измерительное оборудование: весы, гири — для определения массы товара, мерные кружки — для измерения объема. Правильная эксплуатация </w:t>
      </w:r>
      <w:proofErr w:type="spellStart"/>
      <w:r w:rsidRPr="009C7D44">
        <w:rPr>
          <w:color w:val="000000"/>
        </w:rPr>
        <w:t>весоизмерительного</w:t>
      </w:r>
      <w:proofErr w:type="spellEnd"/>
      <w:r w:rsidRPr="009C7D44">
        <w:rPr>
          <w:color w:val="000000"/>
        </w:rPr>
        <w:t xml:space="preserve"> оборудования обеспечивает точный учет товаров, способствует сохранению товароматериальных ценностей и повышению культуры обслуживания.</w:t>
      </w:r>
    </w:p>
    <w:p w14:paraId="192981DC" w14:textId="77777777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9C7D44">
        <w:rPr>
          <w:b/>
          <w:color w:val="000000"/>
        </w:rPr>
        <w:t xml:space="preserve">Весы </w:t>
      </w:r>
      <w:proofErr w:type="gramStart"/>
      <w:r w:rsidRPr="009C7D44">
        <w:rPr>
          <w:color w:val="000000"/>
        </w:rPr>
        <w:t>- это</w:t>
      </w:r>
      <w:proofErr w:type="gramEnd"/>
      <w:r w:rsidRPr="009C7D44">
        <w:rPr>
          <w:color w:val="000000"/>
        </w:rPr>
        <w:t xml:space="preserve"> прибор для измерения массы товара. Используемые в торговле весы классифицируют по различным признакам.</w:t>
      </w:r>
    </w:p>
    <w:p w14:paraId="68678F4B" w14:textId="77777777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9C7D44">
        <w:rPr>
          <w:b/>
          <w:i/>
          <w:iCs/>
          <w:color w:val="000000"/>
        </w:rPr>
        <w:t>По принципу действия</w:t>
      </w:r>
      <w:r w:rsidRPr="009C7D44">
        <w:rPr>
          <w:i/>
          <w:iCs/>
          <w:color w:val="000000"/>
        </w:rPr>
        <w:t xml:space="preserve"> </w:t>
      </w:r>
      <w:r>
        <w:rPr>
          <w:color w:val="000000"/>
        </w:rPr>
        <w:t>различают весы</w:t>
      </w:r>
      <w:r w:rsidRPr="009C7D44">
        <w:rPr>
          <w:color w:val="000000"/>
        </w:rPr>
        <w:t xml:space="preserve"> рычажные и электромеха</w:t>
      </w:r>
      <w:r w:rsidRPr="009C7D44">
        <w:rPr>
          <w:color w:val="000000"/>
        </w:rPr>
        <w:softHyphen/>
        <w:t xml:space="preserve">нические. </w:t>
      </w:r>
      <w:r w:rsidRPr="009C7D44">
        <w:rPr>
          <w:b/>
          <w:color w:val="000000"/>
        </w:rPr>
        <w:t xml:space="preserve">Рычажные весы </w:t>
      </w:r>
      <w:r w:rsidRPr="009C7D44">
        <w:rPr>
          <w:color w:val="000000"/>
        </w:rPr>
        <w:t>распространены в торговле. Рычаги быва</w:t>
      </w:r>
      <w:r w:rsidRPr="009C7D44">
        <w:rPr>
          <w:color w:val="000000"/>
        </w:rPr>
        <w:softHyphen/>
        <w:t>ют равноплечими и неравноплечим</w:t>
      </w:r>
      <w:r>
        <w:rPr>
          <w:color w:val="000000"/>
        </w:rPr>
        <w:t>и. Рычажные весы состоят из гру</w:t>
      </w:r>
      <w:r w:rsidRPr="009C7D44">
        <w:rPr>
          <w:color w:val="000000"/>
        </w:rPr>
        <w:t>зоприемного устройства, рычажного механизма (система рычагов), указательного устройства, приспособлений для установки и регули</w:t>
      </w:r>
      <w:r w:rsidRPr="009C7D44">
        <w:rPr>
          <w:color w:val="000000"/>
        </w:rPr>
        <w:softHyphen/>
        <w:t>ровки, которые смонтированы на общем основании (станине).</w:t>
      </w:r>
    </w:p>
    <w:p w14:paraId="67F10DD4" w14:textId="77777777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9C7D44">
        <w:rPr>
          <w:color w:val="000000"/>
        </w:rPr>
        <w:t xml:space="preserve">В настоящее время наиболее распространены </w:t>
      </w:r>
      <w:r w:rsidRPr="009C7D44">
        <w:rPr>
          <w:b/>
          <w:color w:val="000000"/>
        </w:rPr>
        <w:t>электронные весы</w:t>
      </w:r>
      <w:r w:rsidRPr="009C7D44">
        <w:rPr>
          <w:color w:val="000000"/>
        </w:rPr>
        <w:t>. Электронные весы устроены на основе принципа автоматического преобразования усилия от взвешиваемого груза в электрический сиг</w:t>
      </w:r>
      <w:r w:rsidRPr="009C7D44">
        <w:rPr>
          <w:color w:val="000000"/>
        </w:rPr>
        <w:softHyphen/>
        <w:t>нал, поступающий в электронный блок. Из электронного блока ин</w:t>
      </w:r>
      <w:r w:rsidRPr="009C7D44">
        <w:rPr>
          <w:color w:val="000000"/>
        </w:rPr>
        <w:softHyphen/>
        <w:t>формация о цене, массе и стоимости товара выводится на блок ин</w:t>
      </w:r>
      <w:r w:rsidRPr="009C7D44">
        <w:rPr>
          <w:color w:val="000000"/>
        </w:rPr>
        <w:softHyphen/>
        <w:t>дикации с цифровым табло.</w:t>
      </w:r>
    </w:p>
    <w:p w14:paraId="25AC7933" w14:textId="77777777" w:rsidR="00D738FC" w:rsidRPr="009C7D44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6B16EF">
        <w:rPr>
          <w:b/>
          <w:i/>
          <w:iCs/>
          <w:color w:val="000000"/>
        </w:rPr>
        <w:t>По месту и способу установки</w:t>
      </w:r>
      <w:r w:rsidRPr="009C7D44">
        <w:rPr>
          <w:i/>
          <w:iCs/>
          <w:color w:val="000000"/>
        </w:rPr>
        <w:t xml:space="preserve"> </w:t>
      </w:r>
      <w:r w:rsidRPr="009C7D44">
        <w:rPr>
          <w:color w:val="000000"/>
        </w:rPr>
        <w:t>весы делят на настольные, пере</w:t>
      </w:r>
      <w:r w:rsidRPr="009C7D44">
        <w:rPr>
          <w:color w:val="000000"/>
        </w:rPr>
        <w:softHyphen/>
        <w:t xml:space="preserve">движные и стационарные. Настольные (обыкновенные, закрытые, циферблатные, электронные) располагают на рабочем столе или прилавке. Они предназначены для взвешивания в пределах от 10 г до </w:t>
      </w:r>
      <w:r>
        <w:rPr>
          <w:color w:val="000000"/>
        </w:rPr>
        <w:t>10</w:t>
      </w:r>
      <w:r w:rsidRPr="009C7D44">
        <w:rPr>
          <w:color w:val="000000"/>
        </w:rPr>
        <w:t xml:space="preserve"> кг, предварительной фасовки и отпуска товаров покупателям. Передвижные (платформенные) весы служат для взвешивания гру</w:t>
      </w:r>
      <w:r w:rsidRPr="009C7D44">
        <w:rPr>
          <w:color w:val="000000"/>
        </w:rPr>
        <w:softHyphen/>
        <w:t>зов массой до 3 т. Стационарные устанавливают в специальном уг</w:t>
      </w:r>
      <w:r w:rsidRPr="009C7D44">
        <w:rPr>
          <w:color w:val="000000"/>
        </w:rPr>
        <w:softHyphen/>
        <w:t>лублении на постоянном месте. Платформа их находится на уровне пола, что позволяет взвешивать груз вместе с тележкой. Передвиж</w:t>
      </w:r>
      <w:r w:rsidRPr="009C7D44">
        <w:rPr>
          <w:color w:val="000000"/>
        </w:rPr>
        <w:softHyphen/>
        <w:t>ные и стационарные весы называют также товарными.</w:t>
      </w:r>
    </w:p>
    <w:p w14:paraId="2056751C" w14:textId="677A5FE6" w:rsidR="00D738FC" w:rsidRPr="00D738FC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6B16EF">
        <w:rPr>
          <w:b/>
          <w:i/>
          <w:iCs/>
          <w:color w:val="000000"/>
        </w:rPr>
        <w:t>По виду указательного устройства</w:t>
      </w:r>
      <w:r w:rsidRPr="009C7D44">
        <w:rPr>
          <w:i/>
          <w:iCs/>
          <w:color w:val="000000"/>
        </w:rPr>
        <w:t xml:space="preserve"> </w:t>
      </w:r>
      <w:r w:rsidRPr="009C7D44">
        <w:rPr>
          <w:color w:val="000000"/>
        </w:rPr>
        <w:t>весы подразделяют на: гирные, шкальные, шкально-гирные, циферблатные и цифровые электрон</w:t>
      </w:r>
      <w:r w:rsidRPr="009C7D44">
        <w:rPr>
          <w:color w:val="000000"/>
        </w:rPr>
        <w:softHyphen/>
        <w:t xml:space="preserve">ные. На гирных весах массу товаров определяют, подсчитывая массы гирь, на шкальных — массу груза, складывая показания шкал по месту расположения передвижных гирь: на шкально-гирных — массу гирь на </w:t>
      </w:r>
      <w:proofErr w:type="spellStart"/>
      <w:r w:rsidRPr="009C7D44">
        <w:rPr>
          <w:color w:val="000000"/>
        </w:rPr>
        <w:t>гиредержателе</w:t>
      </w:r>
      <w:proofErr w:type="spellEnd"/>
      <w:r w:rsidRPr="009C7D44">
        <w:rPr>
          <w:color w:val="000000"/>
        </w:rPr>
        <w:t xml:space="preserve"> и показания шкалы коромысла. На циферблат</w:t>
      </w:r>
      <w:r w:rsidRPr="009C7D44">
        <w:rPr>
          <w:color w:val="000000"/>
        </w:rPr>
        <w:softHyphen/>
        <w:t>ных весах определяют массу товара, складывая показания массы гирь на гиревой площадке и показания шкалы циферблата. На электронных весах масса взвешиваемого товара высвечивается цифрами.</w:t>
      </w:r>
    </w:p>
    <w:p w14:paraId="2FD784B2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40"/>
          <w:szCs w:val="40"/>
        </w:rPr>
      </w:pPr>
      <w:r w:rsidRPr="006B16EF">
        <w:rPr>
          <w:b/>
          <w:color w:val="000000"/>
          <w:sz w:val="40"/>
          <w:szCs w:val="40"/>
        </w:rPr>
        <w:t>Установка весов по уровню</w:t>
      </w:r>
    </w:p>
    <w:p w14:paraId="7A0A6C1D" w14:textId="7F046A99" w:rsidR="00D738FC" w:rsidRPr="006B16EF" w:rsidRDefault="00D738FC" w:rsidP="00D738FC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986C45" wp14:editId="6C150F9A">
            <wp:simplePos x="0" y="0"/>
            <wp:positionH relativeFrom="column">
              <wp:posOffset>-212725</wp:posOffset>
            </wp:positionH>
            <wp:positionV relativeFrom="paragraph">
              <wp:posOffset>219710</wp:posOffset>
            </wp:positionV>
            <wp:extent cx="4382135" cy="2816860"/>
            <wp:effectExtent l="0" t="0" r="0" b="254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2915D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B16EF">
        <w:rPr>
          <w:color w:val="000000"/>
        </w:rPr>
        <w:t xml:space="preserve">Весы настольные располагают на </w:t>
      </w:r>
      <w:proofErr w:type="spellStart"/>
      <w:r w:rsidRPr="006B16EF">
        <w:rPr>
          <w:color w:val="000000"/>
        </w:rPr>
        <w:t>непрогибающейся</w:t>
      </w:r>
      <w:proofErr w:type="spellEnd"/>
      <w:r w:rsidRPr="006B16EF">
        <w:rPr>
          <w:color w:val="000000"/>
        </w:rPr>
        <w:t xml:space="preserve"> поверхности (на 15 - 20 см от края). Горизонтальное положение весов регулиру</w:t>
      </w:r>
      <w:r w:rsidRPr="006B16EF">
        <w:rPr>
          <w:color w:val="000000"/>
        </w:rPr>
        <w:softHyphen/>
        <w:t xml:space="preserve">ют по уровню с помощью </w:t>
      </w:r>
    </w:p>
    <w:p w14:paraId="73330101" w14:textId="295F5D2A" w:rsidR="00D738FC" w:rsidRDefault="00D738FC" w:rsidP="00D738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B16EF">
        <w:rPr>
          <w:color w:val="000000"/>
        </w:rPr>
        <w:t>винтовых ножек. Весы установлены гори</w:t>
      </w:r>
      <w:r w:rsidRPr="006B16EF">
        <w:rPr>
          <w:color w:val="000000"/>
        </w:rPr>
        <w:softHyphen/>
        <w:t>зонтально, если пузырек воздуха находится в середине контрольно</w:t>
      </w:r>
      <w:r w:rsidRPr="006B16EF">
        <w:rPr>
          <w:color w:val="000000"/>
        </w:rPr>
        <w:softHyphen/>
        <w:t>го кольца, начерченного на стекле уровня. Для этого контргайки опускают вниз, а ножки подвинчивают к корпусу до отказа. Убе</w:t>
      </w:r>
      <w:r w:rsidRPr="006B16EF">
        <w:rPr>
          <w:color w:val="000000"/>
        </w:rPr>
        <w:softHyphen/>
        <w:t>дившись, что весы упираются на все четыре ножки, смотрят на пузырек воздуха уровня. Если он отклоняется от центра, то пару винтовых ножек, расположенных на противоположной от воздуш</w:t>
      </w:r>
      <w:r w:rsidRPr="006B16EF">
        <w:rPr>
          <w:color w:val="000000"/>
        </w:rPr>
        <w:softHyphen/>
        <w:t>ного пузырька стороне, начинают выворачивать, добиваясь его сме</w:t>
      </w:r>
      <w:r w:rsidRPr="006B16EF">
        <w:rPr>
          <w:color w:val="000000"/>
        </w:rPr>
        <w:softHyphen/>
        <w:t>щения к центру окружности. Винтовые ножки следует выворачивать только попарно. После установки пузырька воздуха в центре окруж</w:t>
      </w:r>
      <w:r w:rsidRPr="006B16EF">
        <w:rPr>
          <w:color w:val="000000"/>
        </w:rPr>
        <w:softHyphen/>
        <w:t>ности ножки закрепляют контргайками. У правильно установленных ненагруженных весов стрелки должны находится на нулевом деле</w:t>
      </w:r>
      <w:r w:rsidRPr="006B16EF">
        <w:rPr>
          <w:color w:val="000000"/>
        </w:rPr>
        <w:softHyphen/>
        <w:t xml:space="preserve">нии циферблата. При отклонении стрелки от нулевого деления, ее устанавливают, регулируя балласт в </w:t>
      </w:r>
      <w:proofErr w:type="spellStart"/>
      <w:r w:rsidRPr="006B16EF">
        <w:rPr>
          <w:color w:val="000000"/>
        </w:rPr>
        <w:t>тарировочной</w:t>
      </w:r>
      <w:proofErr w:type="spellEnd"/>
      <w:r w:rsidRPr="006B16EF">
        <w:rPr>
          <w:color w:val="000000"/>
        </w:rPr>
        <w:t xml:space="preserve"> камере. Если стрелка расположена на белом поле, то из </w:t>
      </w:r>
      <w:proofErr w:type="spellStart"/>
      <w:r w:rsidRPr="006B16EF">
        <w:rPr>
          <w:color w:val="000000"/>
        </w:rPr>
        <w:t>тарировочной</w:t>
      </w:r>
      <w:proofErr w:type="spellEnd"/>
      <w:r w:rsidRPr="006B16EF">
        <w:rPr>
          <w:color w:val="000000"/>
        </w:rPr>
        <w:t xml:space="preserve"> камеры убирают часть балласта, если стрелка расположена на шкале с делениями, то в </w:t>
      </w:r>
      <w:proofErr w:type="spellStart"/>
      <w:r w:rsidRPr="006B16EF">
        <w:rPr>
          <w:color w:val="000000"/>
        </w:rPr>
        <w:t>тарировочную</w:t>
      </w:r>
      <w:proofErr w:type="spellEnd"/>
      <w:r w:rsidRPr="006B16EF">
        <w:rPr>
          <w:color w:val="000000"/>
        </w:rPr>
        <w:t xml:space="preserve"> камеру добавляют балласт. Тарировать весы разре</w:t>
      </w:r>
      <w:r w:rsidRPr="006B16EF">
        <w:rPr>
          <w:color w:val="000000"/>
        </w:rPr>
        <w:softHyphen/>
        <w:t>шается только в присутствии администрации. Запрещается подгонять стрелку при помощи гирь, так как в этом случае весы будут давать неправильные показания. Установив весы, проверяют колебания стрелки. Стрелка должна делать не более 3—4 колебаний в одну и другую стороны. Регулируют колебания масляным успокоителем, который находится под грузовой площадкой.</w:t>
      </w:r>
    </w:p>
    <w:p w14:paraId="37E0F6D7" w14:textId="19FD66D9" w:rsidR="00D738FC" w:rsidRPr="00D738FC" w:rsidRDefault="00D738FC" w:rsidP="00D738F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40"/>
          <w:szCs w:val="40"/>
        </w:rPr>
      </w:pPr>
      <w:r w:rsidRPr="006B16EF">
        <w:rPr>
          <w:b/>
          <w:bCs/>
          <w:color w:val="000000"/>
          <w:sz w:val="40"/>
          <w:szCs w:val="40"/>
        </w:rPr>
        <w:t>Правила взвешивания на весах</w:t>
      </w:r>
    </w:p>
    <w:p w14:paraId="3B53B1FE" w14:textId="4A85CEED" w:rsidR="00D738FC" w:rsidRPr="00D738FC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6B16EF">
        <w:rPr>
          <w:color w:val="000000"/>
        </w:rPr>
        <w:t>При взвешивании необходимо соблюдать ряд правил. Перед взве</w:t>
      </w:r>
      <w:r w:rsidRPr="006B16EF">
        <w:rPr>
          <w:color w:val="000000"/>
        </w:rPr>
        <w:softHyphen/>
        <w:t>шиванием проверяют правильность установки весов по уровню. Стрел</w:t>
      </w:r>
      <w:r w:rsidRPr="006B16EF">
        <w:rPr>
          <w:color w:val="000000"/>
        </w:rPr>
        <w:softHyphen/>
        <w:t>ки должны находится на нулевом делении, делать три колебания и быстро возвращаться в состояние равновесия. Товар в пределах шка</w:t>
      </w:r>
      <w:r w:rsidRPr="006B16EF">
        <w:rPr>
          <w:color w:val="000000"/>
        </w:rPr>
        <w:softHyphen/>
        <w:t>лы взвешивают без гирь. Если масса товара превышает значение шка</w:t>
      </w:r>
      <w:r w:rsidRPr="006B16EF">
        <w:rPr>
          <w:color w:val="000000"/>
        </w:rPr>
        <w:softHyphen/>
        <w:t xml:space="preserve">лы циферблата, то пользуются гирями, которые кладут на гиревую площадку. Массу товара </w:t>
      </w:r>
      <w:proofErr w:type="gramStart"/>
      <w:r w:rsidRPr="006B16EF">
        <w:rPr>
          <w:color w:val="000000"/>
        </w:rPr>
        <w:t>вычисляют</w:t>
      </w:r>
      <w:proofErr w:type="gramEnd"/>
      <w:r w:rsidRPr="006B16EF">
        <w:rPr>
          <w:color w:val="000000"/>
        </w:rPr>
        <w:t xml:space="preserve"> складывая массу гирь с показа</w:t>
      </w:r>
      <w:r w:rsidRPr="006B16EF">
        <w:rPr>
          <w:color w:val="000000"/>
        </w:rPr>
        <w:softHyphen/>
        <w:t>ниями шкалы циферблата. При взвешивании на весах необходимо</w:t>
      </w:r>
      <w:r>
        <w:rPr>
          <w:color w:val="000000"/>
        </w:rPr>
        <w:t xml:space="preserve"> </w:t>
      </w:r>
      <w:r w:rsidRPr="00BB3367">
        <w:rPr>
          <w:color w:val="000000"/>
        </w:rPr>
        <w:t>пользоваться меньшим</w:t>
      </w:r>
      <w:r>
        <w:rPr>
          <w:color w:val="000000"/>
          <w:sz w:val="23"/>
          <w:szCs w:val="23"/>
        </w:rPr>
        <w:t xml:space="preserve"> </w:t>
      </w:r>
      <w:r w:rsidRPr="00C231A6">
        <w:rPr>
          <w:color w:val="000000"/>
        </w:rPr>
        <w:t>числом гирь. Взвешивать товар следует чис</w:t>
      </w:r>
      <w:r w:rsidRPr="00C231A6">
        <w:rPr>
          <w:color w:val="000000"/>
        </w:rPr>
        <w:softHyphen/>
        <w:t>той массой, т. е. при взвешивании в упаковочном материале (пакет или бумага) на гиревую площадку нужно положить такой же пакет или бумагу. При отпуске товаров в тару покупателя (сметана, расти</w:t>
      </w:r>
      <w:r w:rsidRPr="00C231A6">
        <w:rPr>
          <w:color w:val="000000"/>
        </w:rPr>
        <w:softHyphen/>
        <w:t>тельное масло и т. п.) сначала взвешивают тару, называют ее массу, затем взвешивают товар вместе с тарой (вес брутто). Чтобы узнать вес нетто, необходимо из веса брутто вычесть вес тары. Товар и гири необходимо класть на весы осторожно, без резких ударов и толчков. Запрещается резать и упаковывать товар на площадке весов, исполь</w:t>
      </w:r>
      <w:r w:rsidRPr="00C231A6">
        <w:rPr>
          <w:color w:val="000000"/>
        </w:rPr>
        <w:softHyphen/>
        <w:t>зовать условные гири на весах РН-10Ц13У. При взвешивании товара с помощью гирь, их необходимо убирать с гиревой площадки.</w:t>
      </w:r>
    </w:p>
    <w:p w14:paraId="14E02B20" w14:textId="77777777" w:rsidR="00D738FC" w:rsidRPr="00D738FC" w:rsidRDefault="00D738FC" w:rsidP="00D738F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738FC">
        <w:rPr>
          <w:b/>
          <w:color w:val="000000"/>
          <w:sz w:val="28"/>
          <w:szCs w:val="28"/>
        </w:rPr>
        <w:t>ВЕСЫ НАСТОЛЬНЫЕ ЦИФЕРБЛАТНЫЕ РН-ЗЦ13У</w:t>
      </w:r>
      <w:r w:rsidRPr="00D738FC">
        <w:rPr>
          <w:color w:val="000000"/>
          <w:sz w:val="28"/>
          <w:szCs w:val="28"/>
        </w:rPr>
        <w:t xml:space="preserve"> </w:t>
      </w:r>
    </w:p>
    <w:p w14:paraId="06310D24" w14:textId="50BB163C" w:rsidR="00D738FC" w:rsidRPr="00C231A6" w:rsidRDefault="00D738FC" w:rsidP="00D738F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однопло</w:t>
      </w:r>
      <w:r w:rsidRPr="00C231A6">
        <w:rPr>
          <w:color w:val="000000"/>
        </w:rPr>
        <w:t>щадные</w:t>
      </w:r>
      <w:proofErr w:type="spellEnd"/>
      <w:r w:rsidRPr="00C231A6">
        <w:rPr>
          <w:color w:val="000000"/>
        </w:rPr>
        <w:t>, с круглым циферблатом)</w:t>
      </w:r>
    </w:p>
    <w:p w14:paraId="22D1D6CD" w14:textId="77777777" w:rsidR="00D738FC" w:rsidRPr="00C231A6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На весах РН-3Ц13</w:t>
      </w:r>
      <w:r w:rsidRPr="00C231A6">
        <w:rPr>
          <w:color w:val="000000"/>
        </w:rPr>
        <w:t>У разрешается взвешивать от 20 г до 3 кг. Фик</w:t>
      </w:r>
      <w:r w:rsidRPr="00C231A6">
        <w:rPr>
          <w:color w:val="000000"/>
        </w:rPr>
        <w:softHyphen/>
        <w:t>сация значения массы взвешиваемого груза осуществляется при по</w:t>
      </w:r>
      <w:r w:rsidRPr="00C231A6">
        <w:rPr>
          <w:color w:val="000000"/>
        </w:rPr>
        <w:softHyphen/>
        <w:t>мощи стрелки на круглой шкале циферблата.</w:t>
      </w:r>
    </w:p>
    <w:p w14:paraId="672A3D34" w14:textId="77777777" w:rsidR="00D738FC" w:rsidRPr="00C231A6" w:rsidRDefault="00D738FC" w:rsidP="00D738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31A6">
        <w:rPr>
          <w:color w:val="000000"/>
        </w:rPr>
        <w:t>Основные части весов. Весь корпус весов покрыт кожухом. Круг</w:t>
      </w:r>
      <w:r w:rsidRPr="00C231A6">
        <w:rPr>
          <w:color w:val="000000"/>
        </w:rPr>
        <w:softHyphen/>
        <w:t>лый двусторонний циферблат со стрелками имеет 600 делений с ценой деления 5 г. Под грузоприемной площадкой находится масля</w:t>
      </w:r>
      <w:r w:rsidRPr="00C231A6">
        <w:rPr>
          <w:color w:val="000000"/>
        </w:rPr>
        <w:softHyphen/>
        <w:t xml:space="preserve">ный успокоитель, который служит для регулирования колебания стрелки. </w:t>
      </w:r>
      <w:proofErr w:type="spellStart"/>
      <w:r w:rsidRPr="00C231A6">
        <w:rPr>
          <w:color w:val="000000"/>
        </w:rPr>
        <w:t>Тарокомпенсирующее</w:t>
      </w:r>
      <w:proofErr w:type="spellEnd"/>
      <w:r w:rsidRPr="00C231A6">
        <w:rPr>
          <w:color w:val="000000"/>
        </w:rPr>
        <w:t xml:space="preserve"> устройство с рукояткой (расположе</w:t>
      </w:r>
      <w:r w:rsidRPr="00C231A6">
        <w:rPr>
          <w:color w:val="000000"/>
        </w:rPr>
        <w:softHyphen/>
        <w:t>но со стороны продавца) служит для тарирования стрелки и ком</w:t>
      </w:r>
      <w:r w:rsidRPr="00C231A6">
        <w:rPr>
          <w:color w:val="000000"/>
        </w:rPr>
        <w:softHyphen/>
        <w:t xml:space="preserve">пенсации веса тары. </w:t>
      </w:r>
      <w:proofErr w:type="spellStart"/>
      <w:r w:rsidRPr="00C231A6">
        <w:rPr>
          <w:color w:val="000000"/>
        </w:rPr>
        <w:t>Изолир</w:t>
      </w:r>
      <w:proofErr w:type="spellEnd"/>
      <w:r w:rsidRPr="00C231A6">
        <w:rPr>
          <w:color w:val="000000"/>
        </w:rPr>
        <w:t xml:space="preserve"> размещен в нижней части станины; служит для закрытия товарной (грузовой) площадки. Уровень рас</w:t>
      </w:r>
      <w:r w:rsidRPr="00C231A6">
        <w:rPr>
          <w:color w:val="000000"/>
        </w:rPr>
        <w:softHyphen/>
        <w:t>положен в центре станины, он необходим для проверки гори</w:t>
      </w:r>
      <w:r w:rsidRPr="00C231A6">
        <w:rPr>
          <w:color w:val="000000"/>
        </w:rPr>
        <w:softHyphen/>
        <w:t>зонтального положения весов. У некоторых видов весов грузоприемная площадка представля</w:t>
      </w:r>
      <w:r w:rsidRPr="00C231A6">
        <w:rPr>
          <w:color w:val="000000"/>
        </w:rPr>
        <w:softHyphen/>
        <w:t>ет собой съемную чашку для овощей и фруктов.</w:t>
      </w:r>
    </w:p>
    <w:p w14:paraId="48F84A2F" w14:textId="2A454989" w:rsidR="00D738FC" w:rsidRPr="00D738FC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C231A6">
        <w:rPr>
          <w:color w:val="000000"/>
        </w:rPr>
        <w:t>При подготовке к работе от</w:t>
      </w:r>
      <w:r w:rsidRPr="00C231A6">
        <w:rPr>
          <w:color w:val="000000"/>
        </w:rPr>
        <w:softHyphen/>
        <w:t xml:space="preserve">крывают </w:t>
      </w:r>
      <w:proofErr w:type="spellStart"/>
      <w:r w:rsidRPr="00C231A6">
        <w:rPr>
          <w:color w:val="000000"/>
        </w:rPr>
        <w:t>изолир</w:t>
      </w:r>
      <w:proofErr w:type="spellEnd"/>
      <w:r w:rsidRPr="00C231A6">
        <w:rPr>
          <w:color w:val="000000"/>
        </w:rPr>
        <w:t xml:space="preserve"> весов, а стрел</w:t>
      </w:r>
      <w:r w:rsidRPr="00C231A6">
        <w:rPr>
          <w:color w:val="000000"/>
        </w:rPr>
        <w:softHyphen/>
        <w:t>ку циферблата ставят на нуле</w:t>
      </w:r>
      <w:r w:rsidRPr="00C231A6">
        <w:rPr>
          <w:color w:val="000000"/>
        </w:rPr>
        <w:softHyphen/>
        <w:t xml:space="preserve">вую отметку шкалы поворотом рукоятки </w:t>
      </w:r>
      <w:proofErr w:type="spellStart"/>
      <w:r w:rsidRPr="00C231A6">
        <w:rPr>
          <w:color w:val="000000"/>
        </w:rPr>
        <w:t>тарокомпенсатора</w:t>
      </w:r>
      <w:proofErr w:type="spellEnd"/>
      <w:r w:rsidRPr="00C231A6">
        <w:rPr>
          <w:color w:val="000000"/>
        </w:rPr>
        <w:t>, предварительно установив весы по уровню в горизонтальное по</w:t>
      </w:r>
      <w:r w:rsidRPr="00C231A6">
        <w:rPr>
          <w:color w:val="000000"/>
        </w:rPr>
        <w:softHyphen/>
        <w:t>ложение. Кратковременным на</w:t>
      </w:r>
      <w:r w:rsidRPr="00C231A6">
        <w:rPr>
          <w:color w:val="000000"/>
        </w:rPr>
        <w:softHyphen/>
        <w:t>жатием руки на платформу вы</w:t>
      </w:r>
      <w:r w:rsidRPr="00C231A6">
        <w:rPr>
          <w:color w:val="000000"/>
        </w:rPr>
        <w:softHyphen/>
        <w:t>водят весы из равновесия. После двух-трех колебаний стрелка должна остановиться на нулевой отметке. При необходимости компенсируют тару массой не более 400 г. Для этого тару уста</w:t>
      </w:r>
      <w:r>
        <w:rPr>
          <w:color w:val="000000"/>
        </w:rPr>
        <w:t xml:space="preserve">навливают на платформу весов после того, как колебания стрелки прекратятся, поворачивают рукоятку </w:t>
      </w:r>
      <w:proofErr w:type="spellStart"/>
      <w:r>
        <w:rPr>
          <w:color w:val="000000"/>
        </w:rPr>
        <w:t>тарокомпенсатора</w:t>
      </w:r>
      <w:proofErr w:type="spellEnd"/>
      <w:r>
        <w:rPr>
          <w:color w:val="000000"/>
        </w:rPr>
        <w:t>, устанавливают стрелку в нулевое положение.</w:t>
      </w:r>
    </w:p>
    <w:p w14:paraId="335C89AC" w14:textId="3F22D753" w:rsidR="00D738FC" w:rsidRPr="00D738FC" w:rsidRDefault="00D738FC" w:rsidP="00D738F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BB3367">
        <w:rPr>
          <w:b/>
          <w:color w:val="000000"/>
        </w:rPr>
        <w:t>ВЕСЫ НАСТОЛЬНЫЕ ЦИФЕРБЛАТНЫЕ РН10Ц13У</w:t>
      </w:r>
    </w:p>
    <w:p w14:paraId="001A6A6C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BB3367">
        <w:rPr>
          <w:color w:val="000000"/>
        </w:rPr>
        <w:t xml:space="preserve">Предназначены для взвешивания товаров массой от 100 г до 10 кг. Механизм весов смонтирован на </w:t>
      </w:r>
      <w:r w:rsidRPr="001800FA">
        <w:rPr>
          <w:color w:val="000000"/>
          <w:u w:val="single"/>
        </w:rPr>
        <w:t>корпусе 12</w:t>
      </w:r>
      <w:r w:rsidRPr="00BB3367">
        <w:rPr>
          <w:color w:val="000000"/>
        </w:rPr>
        <w:t xml:space="preserve"> и закрыт сверху метал</w:t>
      </w:r>
      <w:r w:rsidRPr="00BB3367">
        <w:rPr>
          <w:color w:val="000000"/>
        </w:rPr>
        <w:softHyphen/>
        <w:t>лическим кожухом с двусторонними стеклянными окнами. Основ</w:t>
      </w:r>
      <w:r w:rsidRPr="00BB3367">
        <w:rPr>
          <w:color w:val="000000"/>
        </w:rPr>
        <w:softHyphen/>
        <w:t>ная часть весов — сдвоенный равн</w:t>
      </w:r>
      <w:r>
        <w:rPr>
          <w:color w:val="000000"/>
        </w:rPr>
        <w:t>оплечий рычаг (</w:t>
      </w:r>
      <w:r w:rsidRPr="001800FA">
        <w:rPr>
          <w:color w:val="000000"/>
          <w:u w:val="single"/>
        </w:rPr>
        <w:t>коромысло) 13.</w:t>
      </w:r>
      <w:r>
        <w:rPr>
          <w:color w:val="000000"/>
        </w:rPr>
        <w:t xml:space="preserve"> К</w:t>
      </w:r>
      <w:r w:rsidRPr="00BB3367">
        <w:rPr>
          <w:color w:val="000000"/>
        </w:rPr>
        <w:t xml:space="preserve">ожух закрывает основную часть весов — сдвоенный равноплечий рычаг. На концах рычага есть грузоприемные призмы, на которые опираются </w:t>
      </w:r>
      <w:r w:rsidRPr="001800FA">
        <w:rPr>
          <w:color w:val="000000"/>
          <w:u w:val="single"/>
        </w:rPr>
        <w:t>передаточные рычаги 3</w:t>
      </w:r>
      <w:r w:rsidRPr="00BB3367">
        <w:rPr>
          <w:color w:val="000000"/>
        </w:rPr>
        <w:t xml:space="preserve"> </w:t>
      </w:r>
      <w:r w:rsidRPr="001800FA">
        <w:rPr>
          <w:color w:val="000000"/>
          <w:u w:val="single"/>
        </w:rPr>
        <w:t>(с гиревой площадкой) 1</w:t>
      </w:r>
      <w:r w:rsidRPr="00BB3367">
        <w:rPr>
          <w:color w:val="000000"/>
        </w:rPr>
        <w:t xml:space="preserve"> и </w:t>
      </w:r>
      <w:r w:rsidRPr="001800FA">
        <w:rPr>
          <w:color w:val="000000"/>
          <w:u w:val="single"/>
        </w:rPr>
        <w:t>(гру</w:t>
      </w:r>
      <w:r w:rsidRPr="001800FA">
        <w:rPr>
          <w:color w:val="000000"/>
          <w:u w:val="single"/>
        </w:rPr>
        <w:softHyphen/>
        <w:t>зовой товарной площадкой) 9.</w:t>
      </w:r>
      <w:r w:rsidRPr="00BB3367">
        <w:rPr>
          <w:color w:val="000000"/>
        </w:rPr>
        <w:t xml:space="preserve"> Гиревой и грузовой рычаги удержи</w:t>
      </w:r>
      <w:r w:rsidRPr="00BB3367">
        <w:rPr>
          <w:color w:val="000000"/>
        </w:rPr>
        <w:softHyphen/>
        <w:t>ваются для устойчивости сверху параллельными тягами</w:t>
      </w:r>
      <w:r w:rsidRPr="001800FA">
        <w:rPr>
          <w:color w:val="000000"/>
          <w:u w:val="single"/>
        </w:rPr>
        <w:t>, (струнка</w:t>
      </w:r>
      <w:r w:rsidRPr="001800FA">
        <w:rPr>
          <w:color w:val="000000"/>
          <w:u w:val="single"/>
        </w:rPr>
        <w:softHyphen/>
        <w:t>ми) 4</w:t>
      </w:r>
      <w:r w:rsidRPr="00BB3367">
        <w:rPr>
          <w:color w:val="000000"/>
        </w:rPr>
        <w:t xml:space="preserve"> прикрепленными шарнирами к корпусу весов. </w:t>
      </w:r>
      <w:r w:rsidRPr="001800FA">
        <w:rPr>
          <w:color w:val="000000"/>
          <w:u w:val="single"/>
        </w:rPr>
        <w:t>Грузовой рычаг 6</w:t>
      </w:r>
      <w:r w:rsidRPr="00BB3367">
        <w:rPr>
          <w:color w:val="000000"/>
        </w:rPr>
        <w:t xml:space="preserve"> площадки соединен </w:t>
      </w:r>
      <w:r w:rsidRPr="001800FA">
        <w:rPr>
          <w:color w:val="000000"/>
          <w:u w:val="single"/>
        </w:rPr>
        <w:t xml:space="preserve">тягой 8 </w:t>
      </w:r>
      <w:r w:rsidRPr="00BB3367">
        <w:rPr>
          <w:color w:val="000000"/>
        </w:rPr>
        <w:t xml:space="preserve">с </w:t>
      </w:r>
      <w:r w:rsidRPr="001800FA">
        <w:rPr>
          <w:color w:val="000000"/>
          <w:u w:val="single"/>
        </w:rPr>
        <w:t>квадрантом 2,</w:t>
      </w:r>
      <w:r w:rsidRPr="00BB3367">
        <w:rPr>
          <w:color w:val="000000"/>
        </w:rPr>
        <w:t xml:space="preserve"> на котором укрепле</w:t>
      </w:r>
      <w:r w:rsidRPr="00BB3367">
        <w:rPr>
          <w:color w:val="000000"/>
        </w:rPr>
        <w:softHyphen/>
        <w:t xml:space="preserve">ны две </w:t>
      </w:r>
      <w:r w:rsidRPr="001800FA">
        <w:rPr>
          <w:color w:val="000000"/>
          <w:u w:val="single"/>
        </w:rPr>
        <w:t>стрелки 7.</w:t>
      </w:r>
      <w:r w:rsidRPr="00BB3367">
        <w:rPr>
          <w:color w:val="000000"/>
        </w:rPr>
        <w:t xml:space="preserve"> Квадрант представляет собой неравноплечий ры</w:t>
      </w:r>
      <w:r w:rsidRPr="00BB3367">
        <w:rPr>
          <w:color w:val="000000"/>
        </w:rPr>
        <w:softHyphen/>
        <w:t>чаг, свободно вращающийся в пределах прямого угла. Когда на гру</w:t>
      </w:r>
      <w:r w:rsidRPr="00BB3367">
        <w:rPr>
          <w:color w:val="000000"/>
        </w:rPr>
        <w:softHyphen/>
        <w:t xml:space="preserve">зовую </w:t>
      </w:r>
      <w:r w:rsidRPr="001800FA">
        <w:rPr>
          <w:color w:val="000000"/>
          <w:u w:val="single"/>
        </w:rPr>
        <w:t>площадку 9</w:t>
      </w:r>
      <w:r w:rsidRPr="00BB3367">
        <w:rPr>
          <w:color w:val="000000"/>
        </w:rPr>
        <w:t xml:space="preserve"> кладут товар, то через </w:t>
      </w:r>
      <w:r w:rsidRPr="001800FA">
        <w:rPr>
          <w:color w:val="000000"/>
          <w:u w:val="single"/>
        </w:rPr>
        <w:t>рычаг 6</w:t>
      </w:r>
      <w:r w:rsidRPr="00BB3367">
        <w:rPr>
          <w:color w:val="000000"/>
        </w:rPr>
        <w:t xml:space="preserve"> и </w:t>
      </w:r>
      <w:r w:rsidRPr="001800FA">
        <w:rPr>
          <w:color w:val="000000"/>
          <w:u w:val="single"/>
        </w:rPr>
        <w:t>тягу 8</w:t>
      </w:r>
      <w:r w:rsidRPr="00BB3367">
        <w:rPr>
          <w:color w:val="000000"/>
        </w:rPr>
        <w:t xml:space="preserve"> усилие передается </w:t>
      </w:r>
      <w:r w:rsidRPr="001800FA">
        <w:rPr>
          <w:color w:val="000000"/>
          <w:u w:val="single"/>
        </w:rPr>
        <w:t xml:space="preserve">квадранту </w:t>
      </w:r>
      <w:proofErr w:type="gramStart"/>
      <w:r w:rsidRPr="001800FA">
        <w:rPr>
          <w:color w:val="000000"/>
          <w:u w:val="single"/>
        </w:rPr>
        <w:t>2</w:t>
      </w:r>
      <w:proofErr w:type="gramEnd"/>
      <w:r w:rsidRPr="00BB3367">
        <w:rPr>
          <w:color w:val="000000"/>
        </w:rPr>
        <w:t xml:space="preserve"> и он поворачивается до тех пор, пока не наступит равновесие. Остано</w:t>
      </w:r>
      <w:r w:rsidRPr="00BB3367">
        <w:rPr>
          <w:color w:val="000000"/>
        </w:rPr>
        <w:softHyphen/>
        <w:t xml:space="preserve">вившиеся </w:t>
      </w:r>
      <w:r w:rsidRPr="001800FA">
        <w:rPr>
          <w:color w:val="000000"/>
          <w:u w:val="single"/>
        </w:rPr>
        <w:t>стрелки 7</w:t>
      </w:r>
      <w:r w:rsidRPr="00BB3367">
        <w:rPr>
          <w:color w:val="000000"/>
        </w:rPr>
        <w:t xml:space="preserve"> показы</w:t>
      </w:r>
      <w:r w:rsidRPr="00BB3367">
        <w:rPr>
          <w:color w:val="000000"/>
        </w:rPr>
        <w:softHyphen/>
        <w:t xml:space="preserve">вают на шкале </w:t>
      </w:r>
      <w:r w:rsidRPr="001800FA">
        <w:rPr>
          <w:color w:val="000000"/>
          <w:u w:val="single"/>
        </w:rPr>
        <w:t>циферблата 5</w:t>
      </w:r>
      <w:r w:rsidRPr="00BB3367">
        <w:rPr>
          <w:color w:val="000000"/>
        </w:rPr>
        <w:t xml:space="preserve"> массу товара. При снятии гру</w:t>
      </w:r>
      <w:r w:rsidRPr="00BB3367">
        <w:rPr>
          <w:color w:val="000000"/>
        </w:rPr>
        <w:softHyphen/>
        <w:t>за квадрант возвращается в пре</w:t>
      </w:r>
      <w:r w:rsidRPr="00BB3367">
        <w:rPr>
          <w:color w:val="000000"/>
        </w:rPr>
        <w:softHyphen/>
        <w:t>жнее положение и стрелки ус</w:t>
      </w:r>
      <w:r w:rsidRPr="00BB3367">
        <w:rPr>
          <w:color w:val="000000"/>
        </w:rPr>
        <w:softHyphen/>
        <w:t>танавливаются на нулевое де</w:t>
      </w:r>
      <w:r w:rsidRPr="00BB3367">
        <w:rPr>
          <w:color w:val="000000"/>
        </w:rPr>
        <w:softHyphen/>
        <w:t xml:space="preserve">ление. Под гиревой площадкой расположена </w:t>
      </w:r>
      <w:proofErr w:type="spellStart"/>
      <w:r w:rsidRPr="00BB3367">
        <w:rPr>
          <w:color w:val="000000"/>
        </w:rPr>
        <w:t>тарировочная</w:t>
      </w:r>
      <w:proofErr w:type="spellEnd"/>
      <w:r w:rsidRPr="00BB3367">
        <w:rPr>
          <w:color w:val="000000"/>
        </w:rPr>
        <w:t xml:space="preserve"> ка</w:t>
      </w:r>
      <w:r w:rsidRPr="00BB3367">
        <w:rPr>
          <w:color w:val="000000"/>
        </w:rPr>
        <w:softHyphen/>
        <w:t>мера 17, в которой имеется бал</w:t>
      </w:r>
      <w:r w:rsidRPr="00BB3367">
        <w:rPr>
          <w:color w:val="000000"/>
        </w:rPr>
        <w:softHyphen/>
        <w:t>ласт (металлические мелкие предметы</w:t>
      </w:r>
      <w:proofErr w:type="gramStart"/>
      <w:r w:rsidRPr="00BB3367">
        <w:rPr>
          <w:color w:val="000000"/>
        </w:rPr>
        <w:t>),служащие</w:t>
      </w:r>
      <w:proofErr w:type="gramEnd"/>
      <w:r w:rsidRPr="00BB3367">
        <w:rPr>
          <w:color w:val="000000"/>
        </w:rPr>
        <w:t xml:space="preserve"> для при</w:t>
      </w:r>
      <w:r w:rsidRPr="00BB3367">
        <w:rPr>
          <w:color w:val="000000"/>
        </w:rPr>
        <w:softHyphen/>
        <w:t>ведения ненагруженных весов в равновесие, т. е. для установ</w:t>
      </w:r>
      <w:r w:rsidRPr="00BB3367">
        <w:rPr>
          <w:color w:val="000000"/>
        </w:rPr>
        <w:softHyphen/>
        <w:t>ки стрелок на нулевое деление. Под грузовой площадкой на</w:t>
      </w:r>
      <w:r w:rsidRPr="00BB3367">
        <w:rPr>
          <w:color w:val="000000"/>
        </w:rPr>
        <w:softHyphen/>
        <w:t>ходится масляный успокоитель 11, используемый для регули</w:t>
      </w:r>
      <w:r w:rsidRPr="00BB3367">
        <w:rPr>
          <w:color w:val="000000"/>
        </w:rPr>
        <w:softHyphen/>
        <w:t>рования колебаний стрелки. Для установки весов в гори</w:t>
      </w:r>
      <w:r w:rsidRPr="00BB3367">
        <w:rPr>
          <w:color w:val="000000"/>
        </w:rPr>
        <w:softHyphen/>
        <w:t>зонтальное положение служат винтовые ножки 16 с контр</w:t>
      </w:r>
      <w:r w:rsidRPr="00BB3367">
        <w:rPr>
          <w:color w:val="000000"/>
        </w:rPr>
        <w:softHyphen/>
        <w:t>гайками. Для проверки гори</w:t>
      </w:r>
      <w:r w:rsidRPr="00BB3367">
        <w:rPr>
          <w:color w:val="000000"/>
        </w:rPr>
        <w:softHyphen/>
        <w:t>зонтального положения весов предназначен уровень 15. Уро</w:t>
      </w:r>
      <w:r w:rsidRPr="00BB3367">
        <w:rPr>
          <w:color w:val="000000"/>
        </w:rPr>
        <w:softHyphen/>
        <w:t>вень, расположенный на ста</w:t>
      </w:r>
      <w:r w:rsidRPr="00BB3367">
        <w:rPr>
          <w:color w:val="000000"/>
        </w:rPr>
        <w:softHyphen/>
        <w:t>нине, — это спиртовая капсу</w:t>
      </w:r>
      <w:r w:rsidRPr="00BB3367">
        <w:rPr>
          <w:color w:val="000000"/>
        </w:rPr>
        <w:softHyphen/>
        <w:t>ла с пузырьком воздуха. На ци</w:t>
      </w:r>
      <w:r w:rsidRPr="00BB3367">
        <w:rPr>
          <w:color w:val="000000"/>
        </w:rPr>
        <w:softHyphen/>
        <w:t>ферблате весов нанесена шкала</w:t>
      </w:r>
      <w:r>
        <w:rPr>
          <w:color w:val="000000"/>
        </w:rPr>
        <w:t>.</w:t>
      </w:r>
    </w:p>
    <w:p w14:paraId="10716A09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14:paraId="69FD829B" w14:textId="1754EE71" w:rsidR="00D738FC" w:rsidRDefault="00D738FC" w:rsidP="00D738F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367E4AD0" wp14:editId="13D96DC6">
            <wp:simplePos x="0" y="0"/>
            <wp:positionH relativeFrom="column">
              <wp:posOffset>-170180</wp:posOffset>
            </wp:positionH>
            <wp:positionV relativeFrom="paragraph">
              <wp:posOffset>111760</wp:posOffset>
            </wp:positionV>
            <wp:extent cx="3000375" cy="346710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0" b="3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86A61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14:paraId="3565D0C6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14:paraId="1E0704FD" w14:textId="77777777" w:rsidR="00D738FC" w:rsidRPr="00BB3367" w:rsidRDefault="00D738FC" w:rsidP="00D738F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/>
        </w:rPr>
      </w:pPr>
      <w:r w:rsidRPr="00BB3367">
        <w:rPr>
          <w:b/>
          <w:bCs/>
          <w:color w:val="000000"/>
        </w:rPr>
        <w:t>Настольные циферблатные весы:</w:t>
      </w:r>
    </w:p>
    <w:p w14:paraId="0E571536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BB3367">
        <w:rPr>
          <w:color w:val="000000"/>
          <w:sz w:val="24"/>
          <w:szCs w:val="24"/>
          <w:lang w:val="en-US"/>
        </w:rPr>
        <w:t>I</w:t>
      </w:r>
      <w:r w:rsidRPr="00BB3367">
        <w:rPr>
          <w:color w:val="000000"/>
          <w:sz w:val="24"/>
          <w:szCs w:val="24"/>
        </w:rPr>
        <w:t xml:space="preserve"> - гиревые площадки; 2 - квадрант; 3 — гиревой рычаг; 4 — струнки; 5 — шкала циферблата; 6 — грузовой рычаг;</w:t>
      </w:r>
      <w:r>
        <w:rPr>
          <w:color w:val="000000"/>
          <w:sz w:val="24"/>
          <w:szCs w:val="24"/>
        </w:rPr>
        <w:t xml:space="preserve"> </w:t>
      </w:r>
      <w:r w:rsidRPr="00BB3367">
        <w:rPr>
          <w:color w:val="000000"/>
          <w:sz w:val="24"/>
          <w:szCs w:val="24"/>
        </w:rPr>
        <w:t xml:space="preserve">7 - стрелки; 8 - тяга; 9 – грузовая площадка; 10 - грузоприемная призма коромысла; 11 - масляный успокоитель; 12 - корпус; 13 - коромысло; 14 — опорная призма; 15 - уровень; 16 — винтовая ножка; 17 — </w:t>
      </w:r>
      <w:proofErr w:type="spellStart"/>
      <w:r w:rsidRPr="00BB3367">
        <w:rPr>
          <w:color w:val="000000"/>
          <w:sz w:val="24"/>
          <w:szCs w:val="24"/>
        </w:rPr>
        <w:t>тарировочная</w:t>
      </w:r>
      <w:proofErr w:type="spellEnd"/>
      <w:r w:rsidRPr="00BB3367">
        <w:rPr>
          <w:color w:val="000000"/>
          <w:sz w:val="24"/>
          <w:szCs w:val="24"/>
        </w:rPr>
        <w:t xml:space="preserve"> камера</w:t>
      </w:r>
      <w:r>
        <w:rPr>
          <w:color w:val="000000"/>
          <w:sz w:val="24"/>
          <w:szCs w:val="24"/>
        </w:rPr>
        <w:t>.</w:t>
      </w:r>
    </w:p>
    <w:p w14:paraId="3DD56E0B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14:paraId="3FEB6307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14:paraId="66119A9A" w14:textId="77777777" w:rsidR="00D738FC" w:rsidRDefault="00D738FC" w:rsidP="00D738FC"/>
    <w:p w14:paraId="4C650360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  <w:outlineLvl w:val="0"/>
      </w:pPr>
      <w:r w:rsidRPr="006A19DF">
        <w:rPr>
          <w:b/>
          <w:bCs/>
          <w:color w:val="000000"/>
        </w:rPr>
        <w:t xml:space="preserve">ЭЛЕКТРОННЫЕ ВЕСЫ ТОРГОВЫЕ </w:t>
      </w:r>
      <w:r w:rsidRPr="006A19DF">
        <w:rPr>
          <w:color w:val="000000"/>
        </w:rPr>
        <w:t xml:space="preserve">ВР-1038 </w:t>
      </w:r>
    </w:p>
    <w:p w14:paraId="5A3F5643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Настольные </w:t>
      </w:r>
      <w:proofErr w:type="spellStart"/>
      <w:r>
        <w:rPr>
          <w:color w:val="000000"/>
        </w:rPr>
        <w:t>однопл</w:t>
      </w:r>
      <w:r w:rsidRPr="006A19DF">
        <w:rPr>
          <w:color w:val="000000"/>
        </w:rPr>
        <w:t>ощадные</w:t>
      </w:r>
      <w:proofErr w:type="spellEnd"/>
      <w:r w:rsidRPr="006A19DF">
        <w:rPr>
          <w:color w:val="000000"/>
        </w:rPr>
        <w:t xml:space="preserve"> электронные весы ВР-1038 могут быть использованы в комплекте с </w:t>
      </w:r>
      <w:proofErr w:type="spellStart"/>
      <w:r w:rsidRPr="006A19DF">
        <w:rPr>
          <w:color w:val="000000"/>
        </w:rPr>
        <w:t>чекопечатаюшим</w:t>
      </w:r>
      <w:proofErr w:type="spellEnd"/>
      <w:r w:rsidRPr="006A19DF">
        <w:rPr>
          <w:color w:val="000000"/>
        </w:rPr>
        <w:t xml:space="preserve"> устройством для взве</w:t>
      </w:r>
      <w:r w:rsidRPr="006A19DF">
        <w:rPr>
          <w:color w:val="000000"/>
        </w:rPr>
        <w:softHyphen/>
        <w:t xml:space="preserve">шивания товаров и автоматического определения при взвешивании </w:t>
      </w:r>
      <w:r w:rsidRPr="006A19DF">
        <w:rPr>
          <w:b/>
          <w:bCs/>
          <w:color w:val="000000"/>
        </w:rPr>
        <w:t xml:space="preserve">их </w:t>
      </w:r>
      <w:r w:rsidRPr="006A19DF">
        <w:rPr>
          <w:color w:val="000000"/>
        </w:rPr>
        <w:t>массы и стоимости, с распечаткой чека с указанием следующих реквизитов: цена за 1 кг, масса товара, стоимость отвеса.</w:t>
      </w:r>
    </w:p>
    <w:p w14:paraId="4ADD20C1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Наибольший предел взвешивания — 3 кг.</w:t>
      </w:r>
    </w:p>
    <w:p w14:paraId="203E72D8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Наименьший — 20 г.</w:t>
      </w:r>
    </w:p>
    <w:p w14:paraId="16C87D12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Дискретность индикации массы — 1 г.</w:t>
      </w:r>
    </w:p>
    <w:p w14:paraId="2472E2A6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Дискретность индикации стоимости — 1 коп.</w:t>
      </w:r>
    </w:p>
    <w:p w14:paraId="666DBC3D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Время измерения массы 2 с.</w:t>
      </w:r>
    </w:p>
    <w:p w14:paraId="1ADB6A5F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Допустимая погрешность + 2 г.</w:t>
      </w:r>
    </w:p>
    <w:p w14:paraId="6E8C7BCD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 xml:space="preserve">Электронные весы - настольные </w:t>
      </w:r>
      <w:proofErr w:type="spellStart"/>
      <w:r w:rsidRPr="006A19DF">
        <w:rPr>
          <w:color w:val="000000"/>
        </w:rPr>
        <w:t>одно</w:t>
      </w:r>
      <w:r>
        <w:rPr>
          <w:color w:val="000000"/>
        </w:rPr>
        <w:t>площадны</w:t>
      </w:r>
      <w:r w:rsidRPr="006A19DF">
        <w:rPr>
          <w:color w:val="000000"/>
        </w:rPr>
        <w:t>е</w:t>
      </w:r>
      <w:proofErr w:type="spellEnd"/>
      <w:r w:rsidRPr="006A19DF">
        <w:rPr>
          <w:color w:val="000000"/>
        </w:rPr>
        <w:t xml:space="preserve"> весы с </w:t>
      </w:r>
      <w:proofErr w:type="spellStart"/>
      <w:r w:rsidRPr="006A19DF">
        <w:rPr>
          <w:color w:val="000000"/>
        </w:rPr>
        <w:t>вибр</w:t>
      </w:r>
      <w:r>
        <w:rPr>
          <w:color w:val="000000"/>
        </w:rPr>
        <w:t>о</w:t>
      </w:r>
      <w:r w:rsidRPr="006A19DF">
        <w:rPr>
          <w:color w:val="000000"/>
        </w:rPr>
        <w:t>частотным</w:t>
      </w:r>
      <w:proofErr w:type="spellEnd"/>
      <w:r w:rsidRPr="006A19DF">
        <w:rPr>
          <w:color w:val="000000"/>
        </w:rPr>
        <w:t xml:space="preserve"> датчиком и цифровым указателем массы и стоимости. В конструкции весов использованы современные интегральные схе</w:t>
      </w:r>
      <w:r w:rsidRPr="006A19DF">
        <w:rPr>
          <w:color w:val="000000"/>
        </w:rPr>
        <w:softHyphen/>
        <w:t>мы, бесконтактные переключатели, обеспечивающие высокую на</w:t>
      </w:r>
      <w:r w:rsidRPr="006A19DF">
        <w:rPr>
          <w:color w:val="000000"/>
        </w:rPr>
        <w:softHyphen/>
        <w:t>дежность весов и скорость взвешивания.</w:t>
      </w:r>
    </w:p>
    <w:p w14:paraId="1E7657A5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  <w:outlineLvl w:val="0"/>
      </w:pPr>
      <w:r w:rsidRPr="006A19DF">
        <w:rPr>
          <w:b/>
          <w:bCs/>
          <w:color w:val="000000"/>
        </w:rPr>
        <w:t>Основные части весов</w:t>
      </w:r>
    </w:p>
    <w:p w14:paraId="3D0D0545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Весы состоят из следующих частей:</w:t>
      </w:r>
    </w:p>
    <w:p w14:paraId="379007FA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1. Грузоприемное устройство (товарная площадка) опирается на рычажный механизм, состоящий из основного и двух вспомогатель</w:t>
      </w:r>
      <w:r w:rsidRPr="006A19DF">
        <w:rPr>
          <w:color w:val="000000"/>
        </w:rPr>
        <w:softHyphen/>
        <w:t xml:space="preserve">ных неравноплечих рычагов. Основной рычаг соединен с </w:t>
      </w:r>
      <w:proofErr w:type="spellStart"/>
      <w:r w:rsidRPr="006A19DF">
        <w:rPr>
          <w:color w:val="000000"/>
        </w:rPr>
        <w:t>виброчас</w:t>
      </w:r>
      <w:r w:rsidRPr="006A19DF">
        <w:rPr>
          <w:color w:val="000000"/>
        </w:rPr>
        <w:softHyphen/>
        <w:t>тотным</w:t>
      </w:r>
      <w:proofErr w:type="spellEnd"/>
      <w:r w:rsidRPr="006A19DF">
        <w:rPr>
          <w:color w:val="000000"/>
        </w:rPr>
        <w:t xml:space="preserve"> датчиком, преобразующим усилия от взвешивания товара в электрический сигнал.</w:t>
      </w:r>
    </w:p>
    <w:p w14:paraId="2B8EC87B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2. Блок индикации (2-сторонний индикатор, состоящий из циф</w:t>
      </w:r>
      <w:r w:rsidRPr="006A19DF">
        <w:rPr>
          <w:color w:val="000000"/>
        </w:rPr>
        <w:softHyphen/>
        <w:t>ровых табло: стоимость, масса, цена за 1 кг).</w:t>
      </w:r>
    </w:p>
    <w:p w14:paraId="1FADD52D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3. Пульт (клавиатура) с цифровыми клавишами от 0 до 9 для набора цены за 1 кг и клавиша «С» для сброса набранной цены.</w:t>
      </w:r>
    </w:p>
    <w:p w14:paraId="6AD7E58E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4. Уровень.</w:t>
      </w:r>
    </w:p>
    <w:p w14:paraId="778E59FD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5. Шнур электропитания с вилкой.</w:t>
      </w:r>
    </w:p>
    <w:p w14:paraId="2B1F4436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6. Регулировочные ножки. С их помощью производится установка весов по уровню.</w:t>
      </w:r>
    </w:p>
    <w:p w14:paraId="6988847C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7. Кнопка «ТАРА» используется для установки нулевых показа</w:t>
      </w:r>
      <w:r w:rsidRPr="006A19DF">
        <w:rPr>
          <w:color w:val="000000"/>
        </w:rPr>
        <w:softHyphen/>
        <w:t>ний при пустой грузоприемной платформе и компенсации веса тары.</w:t>
      </w:r>
    </w:p>
    <w:p w14:paraId="354F8415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8. Цифровые клавиши (от 0 до 9).</w:t>
      </w:r>
    </w:p>
    <w:p w14:paraId="468AD6D8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9. Выключатель «СЕТЫ (тумблер).</w:t>
      </w:r>
    </w:p>
    <w:p w14:paraId="576105AB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10. Предохранитель.</w:t>
      </w:r>
    </w:p>
    <w:p w14:paraId="40234BDC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11. Крышка.</w:t>
      </w:r>
    </w:p>
    <w:p w14:paraId="25220F7D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 xml:space="preserve">12. Выходной разъем (для подключения </w:t>
      </w:r>
      <w:proofErr w:type="spellStart"/>
      <w:r w:rsidRPr="006A19DF">
        <w:rPr>
          <w:color w:val="000000"/>
        </w:rPr>
        <w:t>чекопечатающего</w:t>
      </w:r>
      <w:proofErr w:type="spellEnd"/>
      <w:r w:rsidRPr="006A19DF">
        <w:rPr>
          <w:color w:val="000000"/>
        </w:rPr>
        <w:t xml:space="preserve"> механизма).</w:t>
      </w:r>
    </w:p>
    <w:p w14:paraId="26B8FCB6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r w:rsidRPr="006A19DF">
        <w:rPr>
          <w:color w:val="000000"/>
        </w:rPr>
        <w:t>13. Табло «СТОИМОСТЬ».</w:t>
      </w:r>
    </w:p>
    <w:p w14:paraId="21C3A4D7" w14:textId="77777777" w:rsidR="00D738FC" w:rsidRPr="006A19DF" w:rsidRDefault="00D738FC" w:rsidP="00D738FC">
      <w:pPr>
        <w:shd w:val="clear" w:color="auto" w:fill="FFFFFF"/>
        <w:autoSpaceDE w:val="0"/>
        <w:autoSpaceDN w:val="0"/>
        <w:adjustRightInd w:val="0"/>
      </w:pPr>
      <w:proofErr w:type="spellStart"/>
      <w:r w:rsidRPr="006A19DF">
        <w:rPr>
          <w:color w:val="000000"/>
        </w:rPr>
        <w:t>Н.Табло</w:t>
      </w:r>
      <w:proofErr w:type="spellEnd"/>
      <w:r w:rsidRPr="006A19DF">
        <w:rPr>
          <w:color w:val="000000"/>
        </w:rPr>
        <w:t xml:space="preserve"> «МАССА*.</w:t>
      </w:r>
    </w:p>
    <w:p w14:paraId="3ADF250C" w14:textId="3E9E2117" w:rsidR="00D738FC" w:rsidRDefault="00D738FC" w:rsidP="00D738F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6A19DF">
        <w:rPr>
          <w:color w:val="000000"/>
        </w:rPr>
        <w:t>15. Табло «ЦЕНА» за 1 кг.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608ECCC" wp14:editId="17FFD687">
            <wp:simplePos x="0" y="0"/>
            <wp:positionH relativeFrom="column">
              <wp:posOffset>-3810</wp:posOffset>
            </wp:positionH>
            <wp:positionV relativeFrom="paragraph">
              <wp:posOffset>-6261100</wp:posOffset>
            </wp:positionV>
            <wp:extent cx="4591050" cy="25044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D19E6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ТОВАРНЫЕ ВЕСЫ</w:t>
      </w:r>
    </w:p>
    <w:p w14:paraId="336DC1CA" w14:textId="0C23D1CD" w:rsidR="00D738FC" w:rsidRDefault="00D738FC" w:rsidP="00D738F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7122C7" wp14:editId="5DDE858C">
            <wp:simplePos x="0" y="0"/>
            <wp:positionH relativeFrom="column">
              <wp:posOffset>-89535</wp:posOffset>
            </wp:positionH>
            <wp:positionV relativeFrom="paragraph">
              <wp:posOffset>-6580505</wp:posOffset>
            </wp:positionV>
            <wp:extent cx="4648200" cy="27444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022D3" w14:textId="77777777" w:rsidR="00D738FC" w:rsidRPr="00A06FFA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6FFA">
        <w:rPr>
          <w:color w:val="000000"/>
        </w:rPr>
        <w:t xml:space="preserve">Весы товарные </w:t>
      </w:r>
      <w:proofErr w:type="spellStart"/>
      <w:r w:rsidRPr="00A06FFA">
        <w:rPr>
          <w:color w:val="000000"/>
        </w:rPr>
        <w:t>гирно</w:t>
      </w:r>
      <w:proofErr w:type="spellEnd"/>
      <w:r w:rsidRPr="00A06FFA">
        <w:rPr>
          <w:color w:val="000000"/>
        </w:rPr>
        <w:t>-шкальные предназначены для взвешивания грузов больших масс. Они устроены по принципу неравноплечих ры</w:t>
      </w:r>
      <w:r w:rsidRPr="00A06FFA">
        <w:rPr>
          <w:color w:val="000000"/>
        </w:rPr>
        <w:softHyphen/>
        <w:t>чагов. В торговле наиболее широко распространены весы с соотноше</w:t>
      </w:r>
      <w:r w:rsidRPr="00A06FFA">
        <w:rPr>
          <w:color w:val="000000"/>
        </w:rPr>
        <w:softHyphen/>
        <w:t>нием плеч 1:100, называемые сотенными. На них груз массой 100 кг уравновешивается гирей в 1 кг. Весы выпускают с наибольшим пре</w:t>
      </w:r>
      <w:r w:rsidRPr="00A06FFA">
        <w:rPr>
          <w:color w:val="000000"/>
        </w:rPr>
        <w:softHyphen/>
        <w:t>делом взвешивания 500 кг, 1, 2, 3 т.</w:t>
      </w:r>
    </w:p>
    <w:p w14:paraId="4434B438" w14:textId="77777777" w:rsidR="00D738FC" w:rsidRPr="00A06FFA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6FFA">
        <w:rPr>
          <w:color w:val="000000"/>
        </w:rPr>
        <w:t xml:space="preserve">Весы товарные </w:t>
      </w:r>
      <w:proofErr w:type="spellStart"/>
      <w:r w:rsidRPr="00A06FFA">
        <w:rPr>
          <w:color w:val="000000"/>
        </w:rPr>
        <w:t>гирно</w:t>
      </w:r>
      <w:proofErr w:type="spellEnd"/>
      <w:r w:rsidRPr="00A06FFA">
        <w:rPr>
          <w:color w:val="000000"/>
        </w:rPr>
        <w:t>-шкальные с качающейся платформой РП-500Г13.</w:t>
      </w:r>
    </w:p>
    <w:p w14:paraId="34F2B1B2" w14:textId="77777777" w:rsidR="00D738FC" w:rsidRPr="00A06FFA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6FFA">
        <w:rPr>
          <w:color w:val="000000"/>
        </w:rPr>
        <w:t xml:space="preserve">Данные весы состоят из чугунной </w:t>
      </w:r>
      <w:r w:rsidRPr="001800FA">
        <w:rPr>
          <w:color w:val="000000"/>
          <w:u w:val="single"/>
        </w:rPr>
        <w:t>рамы (6),</w:t>
      </w:r>
      <w:r w:rsidRPr="00A06FFA">
        <w:rPr>
          <w:color w:val="000000"/>
        </w:rPr>
        <w:t xml:space="preserve"> </w:t>
      </w:r>
      <w:r w:rsidRPr="001800FA">
        <w:rPr>
          <w:color w:val="000000"/>
          <w:u w:val="single"/>
        </w:rPr>
        <w:t>большого (3) и ма</w:t>
      </w:r>
      <w:r w:rsidRPr="001800FA">
        <w:rPr>
          <w:color w:val="000000"/>
          <w:u w:val="single"/>
        </w:rPr>
        <w:softHyphen/>
        <w:t xml:space="preserve">лого (2) </w:t>
      </w:r>
      <w:proofErr w:type="spellStart"/>
      <w:r w:rsidRPr="001800FA">
        <w:rPr>
          <w:color w:val="000000"/>
          <w:u w:val="single"/>
        </w:rPr>
        <w:t>подплатформенных</w:t>
      </w:r>
      <w:proofErr w:type="spellEnd"/>
      <w:r w:rsidRPr="001800FA">
        <w:rPr>
          <w:color w:val="000000"/>
          <w:u w:val="single"/>
        </w:rPr>
        <w:t xml:space="preserve"> рычагов</w:t>
      </w:r>
      <w:r w:rsidRPr="00A06FFA">
        <w:rPr>
          <w:color w:val="000000"/>
        </w:rPr>
        <w:t xml:space="preserve">, соединенных между собой </w:t>
      </w:r>
      <w:r w:rsidRPr="001800FA">
        <w:rPr>
          <w:color w:val="000000"/>
          <w:u w:val="single"/>
        </w:rPr>
        <w:t>серь</w:t>
      </w:r>
      <w:r w:rsidRPr="001800FA">
        <w:rPr>
          <w:color w:val="000000"/>
          <w:u w:val="single"/>
        </w:rPr>
        <w:softHyphen/>
        <w:t>гой (1).</w:t>
      </w:r>
      <w:r w:rsidRPr="00A06FFA">
        <w:rPr>
          <w:color w:val="000000"/>
        </w:rPr>
        <w:t xml:space="preserve"> Внутри колонки проходит </w:t>
      </w:r>
      <w:r w:rsidRPr="001800FA">
        <w:rPr>
          <w:color w:val="000000"/>
          <w:u w:val="single"/>
        </w:rPr>
        <w:t>тяга (8),</w:t>
      </w:r>
      <w:r w:rsidRPr="00A06FFA">
        <w:rPr>
          <w:color w:val="000000"/>
        </w:rPr>
        <w:t xml:space="preserve"> соединяющая большой </w:t>
      </w:r>
      <w:proofErr w:type="spellStart"/>
      <w:r w:rsidRPr="00A06FFA">
        <w:rPr>
          <w:color w:val="000000"/>
        </w:rPr>
        <w:t>подплатформенный</w:t>
      </w:r>
      <w:proofErr w:type="spellEnd"/>
      <w:r w:rsidRPr="00A06FFA">
        <w:rPr>
          <w:color w:val="000000"/>
        </w:rPr>
        <w:t xml:space="preserve"> рычаг с коромыслом. Коромысло весов делится с помощью опорной призмы, на большое и малое плечи. На малом плече коромысла находится подвижный </w:t>
      </w:r>
      <w:proofErr w:type="spellStart"/>
      <w:r w:rsidRPr="001800FA">
        <w:rPr>
          <w:color w:val="000000"/>
          <w:u w:val="single"/>
        </w:rPr>
        <w:t>тарировочный</w:t>
      </w:r>
      <w:proofErr w:type="spellEnd"/>
      <w:r w:rsidRPr="001800FA">
        <w:rPr>
          <w:color w:val="000000"/>
          <w:u w:val="single"/>
        </w:rPr>
        <w:t xml:space="preserve"> груз (14)</w:t>
      </w:r>
      <w:r w:rsidRPr="00A06FFA">
        <w:rPr>
          <w:color w:val="000000"/>
        </w:rPr>
        <w:t xml:space="preserve">, с помощью которого приводят в состояние равновесия ненагруженные весы. На длинном плече коромысла нанесена шкала и имеется </w:t>
      </w:r>
      <w:r w:rsidRPr="001800FA">
        <w:rPr>
          <w:color w:val="000000"/>
          <w:u w:val="single"/>
        </w:rPr>
        <w:t>пере</w:t>
      </w:r>
      <w:r w:rsidRPr="001800FA">
        <w:rPr>
          <w:color w:val="000000"/>
          <w:u w:val="single"/>
        </w:rPr>
        <w:softHyphen/>
        <w:t xml:space="preserve">движная гиря (11), </w:t>
      </w:r>
      <w:r w:rsidRPr="00A06FFA">
        <w:rPr>
          <w:color w:val="000000"/>
        </w:rPr>
        <w:t xml:space="preserve">а на концевой призме подвешен </w:t>
      </w:r>
      <w:proofErr w:type="spellStart"/>
      <w:r w:rsidRPr="001800FA">
        <w:rPr>
          <w:color w:val="000000"/>
          <w:u w:val="single"/>
        </w:rPr>
        <w:t>гиредержатель</w:t>
      </w:r>
      <w:proofErr w:type="spellEnd"/>
      <w:r w:rsidRPr="001800FA">
        <w:rPr>
          <w:color w:val="000000"/>
          <w:u w:val="single"/>
        </w:rPr>
        <w:t xml:space="preserve"> (9)</w:t>
      </w:r>
      <w:r w:rsidRPr="00A06FFA">
        <w:rPr>
          <w:color w:val="000000"/>
        </w:rPr>
        <w:t xml:space="preserve"> с </w:t>
      </w:r>
      <w:proofErr w:type="spellStart"/>
      <w:r w:rsidRPr="00A06FFA">
        <w:rPr>
          <w:color w:val="000000"/>
        </w:rPr>
        <w:t>тарировочной</w:t>
      </w:r>
      <w:proofErr w:type="spellEnd"/>
      <w:r w:rsidRPr="00A06FFA">
        <w:rPr>
          <w:color w:val="000000"/>
        </w:rPr>
        <w:t xml:space="preserve"> камерой. Весы оснащены неподвижным </w:t>
      </w:r>
      <w:r w:rsidRPr="001800FA">
        <w:rPr>
          <w:color w:val="000000"/>
          <w:u w:val="single"/>
        </w:rPr>
        <w:t>указате</w:t>
      </w:r>
      <w:r w:rsidRPr="001800FA">
        <w:rPr>
          <w:color w:val="000000"/>
          <w:u w:val="single"/>
        </w:rPr>
        <w:softHyphen/>
        <w:t>лем равновесия (10)</w:t>
      </w:r>
      <w:r w:rsidRPr="00A06FFA">
        <w:rPr>
          <w:color w:val="000000"/>
        </w:rPr>
        <w:t xml:space="preserve"> и </w:t>
      </w:r>
      <w:r w:rsidRPr="001800FA">
        <w:rPr>
          <w:color w:val="000000"/>
          <w:u w:val="single"/>
        </w:rPr>
        <w:t>арретиром (12)</w:t>
      </w:r>
      <w:r w:rsidRPr="00A06FFA">
        <w:rPr>
          <w:color w:val="000000"/>
        </w:rPr>
        <w:t xml:space="preserve"> для закрытия и отпирания весов. На колонке весов имеется отвес, состоящий из цепочки с подвешенным грузом и заостренным неподвижным стержнем. Отвес служит для проверки горизонтального положения весов. Если острие груза и неподвижного стержня совпадают, то весы стоят горизон</w:t>
      </w:r>
      <w:r w:rsidRPr="00A06FFA">
        <w:rPr>
          <w:color w:val="000000"/>
        </w:rPr>
        <w:softHyphen/>
        <w:t>тально. На коромысле указывают соотношение плеч рычагов (1:100), наименьший и наибольший пределы взвешивания, заводской но</w:t>
      </w:r>
      <w:r w:rsidRPr="00A06FFA">
        <w:rPr>
          <w:color w:val="000000"/>
        </w:rPr>
        <w:softHyphen/>
        <w:t xml:space="preserve">мер, товарный знак и год выпуска весов. На шкале коромысла и передвижной гире ставят </w:t>
      </w:r>
      <w:proofErr w:type="spellStart"/>
      <w:r w:rsidRPr="00A06FFA">
        <w:rPr>
          <w:color w:val="000000"/>
        </w:rPr>
        <w:t>поверительное</w:t>
      </w:r>
      <w:proofErr w:type="spellEnd"/>
      <w:r w:rsidRPr="00A06FFA">
        <w:rPr>
          <w:color w:val="000000"/>
        </w:rPr>
        <w:t xml:space="preserve"> клеймо. При взвешивании массу груза определяют сложением накладных гирь на </w:t>
      </w:r>
      <w:proofErr w:type="spellStart"/>
      <w:r w:rsidRPr="00A06FFA">
        <w:rPr>
          <w:color w:val="000000"/>
        </w:rPr>
        <w:t>гиредержателе</w:t>
      </w:r>
      <w:proofErr w:type="spellEnd"/>
      <w:r w:rsidRPr="00A06FFA">
        <w:rPr>
          <w:color w:val="000000"/>
        </w:rPr>
        <w:t xml:space="preserve"> и показаний шкалы коромысла.</w:t>
      </w:r>
    </w:p>
    <w:p w14:paraId="5D97BBF9" w14:textId="77777777" w:rsidR="00D738FC" w:rsidRPr="00A06FFA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A06FFA">
        <w:rPr>
          <w:color w:val="000000"/>
        </w:rPr>
        <w:t>Товарные весы устанавливают в горизонтальное положение по отвесу в подсобных помещениях. Для взвешивания тяжелых грузов, их располагают в специальном углублении так, чтобы платформа была на одном уровне с полом. Это облегчает работу по укладке и снятию груза. Перед взвешиванием проверяют равновесие ненагру</w:t>
      </w:r>
      <w:r w:rsidRPr="00A06FFA">
        <w:rPr>
          <w:color w:val="000000"/>
        </w:rPr>
        <w:softHyphen/>
        <w:t xml:space="preserve">женных весов. Для этого передвижную гирю отодвигают влево до упора и открывают арретир. Если неподвижный указатель равновесия и коромысло не совпадают, то весы уравновешивают с помощью подвижного </w:t>
      </w:r>
      <w:proofErr w:type="spellStart"/>
      <w:r w:rsidRPr="00A06FFA">
        <w:rPr>
          <w:color w:val="000000"/>
        </w:rPr>
        <w:t>тарировочного</w:t>
      </w:r>
      <w:proofErr w:type="spellEnd"/>
      <w:r w:rsidRPr="00A06FFA">
        <w:rPr>
          <w:color w:val="000000"/>
        </w:rPr>
        <w:t xml:space="preserve"> груза. Перед взвешиванием арретир зак</w:t>
      </w:r>
      <w:r w:rsidRPr="00A06FFA">
        <w:rPr>
          <w:color w:val="000000"/>
        </w:rPr>
        <w:softHyphen/>
        <w:t>рывают. Груз на весы кладут осторожно, без толчков. При взвешива</w:t>
      </w:r>
      <w:r w:rsidRPr="00A06FFA">
        <w:rPr>
          <w:color w:val="000000"/>
        </w:rPr>
        <w:softHyphen/>
        <w:t xml:space="preserve">нии крупных грузов пользуются трамплином (накладным мостиком). </w:t>
      </w:r>
      <w:r w:rsidRPr="00A06FFA">
        <w:rPr>
          <w:bCs/>
          <w:color w:val="000000"/>
        </w:rPr>
        <w:t>Груз</w:t>
      </w:r>
      <w:r w:rsidRPr="00A06FFA">
        <w:rPr>
          <w:b/>
          <w:bCs/>
          <w:color w:val="000000"/>
        </w:rPr>
        <w:t xml:space="preserve"> </w:t>
      </w:r>
      <w:r w:rsidRPr="00A06FFA">
        <w:rPr>
          <w:color w:val="000000"/>
        </w:rPr>
        <w:t>кладут на середину платформы, а при большом количестве раз</w:t>
      </w:r>
      <w:r w:rsidRPr="00A06FFA">
        <w:rPr>
          <w:color w:val="000000"/>
        </w:rPr>
        <w:softHyphen/>
        <w:t xml:space="preserve">мещают равномерно. Он не должен касаться посторонних предметов, колонки, или свисать с платформы. После укладки груза открывают арретир, на </w:t>
      </w:r>
      <w:proofErr w:type="spellStart"/>
      <w:r w:rsidRPr="00A06FFA">
        <w:rPr>
          <w:color w:val="000000"/>
        </w:rPr>
        <w:t>гиредержатель</w:t>
      </w:r>
      <w:proofErr w:type="spellEnd"/>
      <w:r w:rsidRPr="00A06FFA">
        <w:rPr>
          <w:color w:val="000000"/>
        </w:rPr>
        <w:t xml:space="preserve"> ставят гири и перемещением передвижной гири по шкале добиваются равновесия. Взвешивание считается за</w:t>
      </w:r>
      <w:r w:rsidRPr="00A06FFA">
        <w:rPr>
          <w:color w:val="000000"/>
        </w:rPr>
        <w:softHyphen/>
        <w:t>конченным, если после трех-четырех колебаний указатели равнове</w:t>
      </w:r>
      <w:r w:rsidRPr="00A06FFA">
        <w:rPr>
          <w:color w:val="000000"/>
        </w:rPr>
        <w:softHyphen/>
        <w:t>сия устанавливаются на одном уровне. Затем арретир закрывают, оп</w:t>
      </w:r>
      <w:r w:rsidRPr="00A06FFA">
        <w:rPr>
          <w:color w:val="000000"/>
        </w:rPr>
        <w:softHyphen/>
        <w:t xml:space="preserve">ределяют массу груза и снимают его с платформы, а гири с </w:t>
      </w:r>
      <w:proofErr w:type="spellStart"/>
      <w:r w:rsidRPr="00A06FFA">
        <w:rPr>
          <w:color w:val="000000"/>
        </w:rPr>
        <w:t>гиредержателеля</w:t>
      </w:r>
      <w:proofErr w:type="spellEnd"/>
      <w:r w:rsidRPr="00A06FFA">
        <w:rPr>
          <w:color w:val="000000"/>
        </w:rPr>
        <w:t xml:space="preserve">. Передвижную гирю сдвигают на нулевое деление. Запрещается оставлять груз на платформе весов, а гири на </w:t>
      </w:r>
      <w:proofErr w:type="spellStart"/>
      <w:r w:rsidRPr="00A06FFA">
        <w:rPr>
          <w:color w:val="000000"/>
        </w:rPr>
        <w:t>гиредержателе</w:t>
      </w:r>
      <w:proofErr w:type="spellEnd"/>
      <w:r w:rsidRPr="00A06FFA">
        <w:rPr>
          <w:color w:val="000000"/>
        </w:rPr>
        <w:t>, взвешивать больше или меньше пределов взвешивания. При взвешивании следует пользоваться только условными гирями с радиальным вырезом, предназначенными для данных весов.</w:t>
      </w:r>
    </w:p>
    <w:p w14:paraId="21133625" w14:textId="77777777" w:rsidR="00D738FC" w:rsidRPr="00A06FFA" w:rsidRDefault="00D738FC" w:rsidP="00D738F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1B19C574" w14:textId="738A8A99" w:rsidR="00D738FC" w:rsidRPr="00D738FC" w:rsidRDefault="00D738FC" w:rsidP="00D738F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40"/>
          <w:szCs w:val="40"/>
        </w:rPr>
      </w:pPr>
      <w:r w:rsidRPr="00A01073">
        <w:rPr>
          <w:b/>
          <w:bCs/>
          <w:color w:val="000000"/>
          <w:sz w:val="40"/>
          <w:szCs w:val="40"/>
        </w:rPr>
        <w:t>Гири</w:t>
      </w:r>
    </w:p>
    <w:p w14:paraId="46B8B84D" w14:textId="77777777" w:rsidR="00D738FC" w:rsidRPr="00A01073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color w:val="000000"/>
        </w:rPr>
        <w:t>Гири подразделяются на три вида:</w:t>
      </w:r>
    </w:p>
    <w:p w14:paraId="37832E8D" w14:textId="77777777" w:rsidR="00D738FC" w:rsidRPr="00A01073" w:rsidRDefault="00D738FC" w:rsidP="00D738FC">
      <w:pPr>
        <w:shd w:val="clear" w:color="auto" w:fill="FFFFFF"/>
        <w:autoSpaceDE w:val="0"/>
        <w:autoSpaceDN w:val="0"/>
        <w:adjustRightInd w:val="0"/>
      </w:pPr>
      <w:r w:rsidRPr="00A01073">
        <w:rPr>
          <w:color w:val="000000"/>
        </w:rPr>
        <w:t>обыкновенные, условные, образцовые.</w:t>
      </w:r>
    </w:p>
    <w:p w14:paraId="3E9DA320" w14:textId="77777777" w:rsidR="00D738FC" w:rsidRPr="00A01073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A01073">
        <w:rPr>
          <w:b/>
          <w:bCs/>
          <w:color w:val="000000"/>
        </w:rPr>
        <w:t xml:space="preserve">Гири обыкновенные. </w:t>
      </w:r>
      <w:r w:rsidRPr="00A01073">
        <w:rPr>
          <w:color w:val="000000"/>
        </w:rPr>
        <w:t>В соответствии с требованиями стандарта вы</w:t>
      </w:r>
      <w:r w:rsidRPr="00A01073">
        <w:rPr>
          <w:color w:val="000000"/>
        </w:rPr>
        <w:softHyphen/>
        <w:t>пускают пяти классов. Отличаются они степенью точности и назначе</w:t>
      </w:r>
      <w:r w:rsidRPr="00A01073">
        <w:rPr>
          <w:color w:val="000000"/>
        </w:rPr>
        <w:softHyphen/>
        <w:t xml:space="preserve">нием. В торговле для взвешивания на циферблатных весах используют гири пятого класса. Изготавливают их в основном из чугуна, сверху покрывают для предохранения от ржавчины смесью олифы и графита. Для каждого вида весов предусмотрен определенный комплект гирь. Для весов ВНЦ-2 применяют комплект гирь, в который входят гири массой 200, 500 г и 1 кг. В набор для весов РН-10Ц13У входят гири массой 0,5, 1, 2, 5 кг. Гири массой до 2 кг имеют форму цилиндра с головкой, а массой 5 и 10 кг — форму цилиндра с дужкой (ручкой). </w:t>
      </w:r>
    </w:p>
    <w:p w14:paraId="4087DC8A" w14:textId="77777777" w:rsidR="00D738FC" w:rsidRPr="00A01073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color w:val="000000"/>
        </w:rPr>
        <w:t>Гири обыкновенные изготавливают также из углеродистой стали и керамической смеси. Стальные гири никелируют или хромируют.</w:t>
      </w:r>
    </w:p>
    <w:p w14:paraId="372472C6" w14:textId="77777777" w:rsidR="00D738FC" w:rsidRPr="00A01073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b/>
          <w:bCs/>
          <w:color w:val="000000"/>
        </w:rPr>
        <w:t xml:space="preserve">Условные гири </w:t>
      </w:r>
      <w:r w:rsidRPr="00A01073">
        <w:rPr>
          <w:color w:val="000000"/>
        </w:rPr>
        <w:t>используют при взвешивании на товарных сотен</w:t>
      </w:r>
      <w:r w:rsidRPr="00A01073">
        <w:rPr>
          <w:color w:val="000000"/>
        </w:rPr>
        <w:softHyphen/>
        <w:t>ных весах в соотношении к 1:100. Их называют условными потому, что на поверхности гири указывают условную массу уравновешива</w:t>
      </w:r>
      <w:r w:rsidRPr="00A01073">
        <w:rPr>
          <w:color w:val="000000"/>
        </w:rPr>
        <w:softHyphen/>
        <w:t>емого груза и отношение номинальной массы к условной. Гири из</w:t>
      </w:r>
      <w:r w:rsidRPr="00A01073">
        <w:rPr>
          <w:color w:val="000000"/>
        </w:rPr>
        <w:softHyphen/>
        <w:t xml:space="preserve">готавливают из чугуна номинальной массой 100, 200, 500 г, 1, 2 и 5 кг. Они имеют форму низкого цилиндра с радиальным вырезом, чтобы было удобно укладывать их на </w:t>
      </w:r>
      <w:proofErr w:type="spellStart"/>
      <w:r w:rsidRPr="00A01073">
        <w:rPr>
          <w:color w:val="000000"/>
        </w:rPr>
        <w:t>гиредержатель</w:t>
      </w:r>
      <w:proofErr w:type="spellEnd"/>
      <w:r w:rsidRPr="00A01073">
        <w:rPr>
          <w:color w:val="000000"/>
        </w:rPr>
        <w:t>. Набор гирь поступает в комплекте с весами.</w:t>
      </w:r>
    </w:p>
    <w:p w14:paraId="0C53EB34" w14:textId="77777777" w:rsidR="00D738FC" w:rsidRPr="00A01073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b/>
          <w:bCs/>
          <w:color w:val="000000"/>
        </w:rPr>
        <w:t xml:space="preserve">Образцовые гари </w:t>
      </w:r>
      <w:r w:rsidRPr="00A01073">
        <w:rPr>
          <w:color w:val="000000"/>
        </w:rPr>
        <w:t>служат для поверки весов и гирь на точность. Они отличаются более высокой точностью. Образцовые гири находятся в специальном футляре, каждая гиря находится в своей ячейке.</w:t>
      </w:r>
    </w:p>
    <w:p w14:paraId="71F40437" w14:textId="1E2B811D" w:rsidR="00D738FC" w:rsidRPr="00D738FC" w:rsidRDefault="00D738FC" w:rsidP="00D738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01073">
        <w:rPr>
          <w:color w:val="000000"/>
        </w:rPr>
        <w:t xml:space="preserve">Все металлические гири имеют </w:t>
      </w:r>
      <w:proofErr w:type="spellStart"/>
      <w:r w:rsidRPr="00A01073">
        <w:rPr>
          <w:color w:val="000000"/>
        </w:rPr>
        <w:t>тарировочную</w:t>
      </w:r>
      <w:proofErr w:type="spellEnd"/>
      <w:r w:rsidRPr="00A01073">
        <w:rPr>
          <w:color w:val="000000"/>
        </w:rPr>
        <w:t xml:space="preserve"> полость, использу</w:t>
      </w:r>
      <w:r w:rsidRPr="00A01073">
        <w:rPr>
          <w:color w:val="000000"/>
        </w:rPr>
        <w:softHyphen/>
        <w:t>емую для регулирования массы. Полость закрывают алюминиевой пробкой, на которую ставят поверочное клеймо. На каждой гире указывают ее массу и наименование завода-изготовителя.</w:t>
      </w:r>
    </w:p>
    <w:p w14:paraId="35200019" w14:textId="0604FC59" w:rsidR="00D738FC" w:rsidRPr="00D738FC" w:rsidRDefault="00D738FC" w:rsidP="00D738F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40"/>
          <w:szCs w:val="40"/>
        </w:rPr>
      </w:pPr>
      <w:r w:rsidRPr="00A01073">
        <w:rPr>
          <w:b/>
          <w:bCs/>
          <w:color w:val="000000"/>
          <w:sz w:val="40"/>
          <w:szCs w:val="40"/>
        </w:rPr>
        <w:t>Меры объема</w:t>
      </w:r>
    </w:p>
    <w:p w14:paraId="27B088F7" w14:textId="77777777" w:rsidR="00D738FC" w:rsidRPr="00A01073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color w:val="000000"/>
        </w:rPr>
        <w:t>Для отмеривания жидких товаров применяют кружки алюминие</w:t>
      </w:r>
      <w:r w:rsidRPr="00A01073">
        <w:rPr>
          <w:color w:val="000000"/>
        </w:rPr>
        <w:softHyphen/>
        <w:t>вые, стеклянные мерные кружки и мензурки.</w:t>
      </w:r>
    </w:p>
    <w:p w14:paraId="3A8322F4" w14:textId="77777777" w:rsidR="00D738FC" w:rsidRPr="00A01073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b/>
          <w:bCs/>
          <w:color w:val="000000"/>
        </w:rPr>
        <w:t xml:space="preserve">Алюминиевые мерные кружки </w:t>
      </w:r>
      <w:r w:rsidRPr="00A01073">
        <w:rPr>
          <w:color w:val="000000"/>
        </w:rPr>
        <w:t>выпускают вместимостью 0,25; 0,5; 1 и 2 л. Кружки представляют собой цилиндр с дугообразной или длинной ручкой для подвешивания. В верхней части по периметру для прочности делают утолщенный ободок. На ободке указывают наименование завода-изготовителя, вместимость и поверочное клей</w:t>
      </w:r>
      <w:r w:rsidRPr="00A01073">
        <w:rPr>
          <w:color w:val="000000"/>
        </w:rPr>
        <w:softHyphen/>
        <w:t>мо. Кружки используют при продаже разливного молока.</w:t>
      </w:r>
    </w:p>
    <w:p w14:paraId="53E0BF75" w14:textId="77777777" w:rsidR="00D738FC" w:rsidRPr="00A01073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b/>
          <w:bCs/>
          <w:color w:val="000000"/>
        </w:rPr>
        <w:t xml:space="preserve">Стеклянные мерные кружки. </w:t>
      </w:r>
      <w:r w:rsidRPr="00A01073">
        <w:rPr>
          <w:color w:val="000000"/>
        </w:rPr>
        <w:t>Изготавливают вместимостью 0,25 и 0,5 л. Применяют их при продаже пива, кваса и безалкогольных напитков. Кружка напоминает суженый к низу граненый стакан. По периметру верхней части отлита черта, которая определяет вмести</w:t>
      </w:r>
      <w:r w:rsidRPr="00A01073">
        <w:rPr>
          <w:color w:val="000000"/>
        </w:rPr>
        <w:softHyphen/>
        <w:t>мость кружки. На верхней гладкой полосе указывают наименование завода изготовителя, вместимостью и клеймо.</w:t>
      </w:r>
    </w:p>
    <w:p w14:paraId="44B4E9C6" w14:textId="4EB1F4F9" w:rsidR="00D738FC" w:rsidRPr="00D738FC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A01073">
        <w:rPr>
          <w:b/>
          <w:bCs/>
          <w:color w:val="000000"/>
        </w:rPr>
        <w:t xml:space="preserve">Мензурки, </w:t>
      </w:r>
      <w:r w:rsidRPr="00A01073">
        <w:rPr>
          <w:color w:val="000000"/>
        </w:rPr>
        <w:t>применяемые в торговле, представляют собой гладкие цилиндрические или конические стаканы вместимостью 0,1 и 0,2 л. Их используют для отмеривания сиропов, соков. При отмеривании жидких товаров металлические кружки наполняют до краев, а стеклянные круж</w:t>
      </w:r>
      <w:r w:rsidRPr="00A01073">
        <w:rPr>
          <w:color w:val="000000"/>
        </w:rPr>
        <w:softHyphen/>
        <w:t>ки и мензурки — до черты (указателя вместимости). Меру следует дер</w:t>
      </w:r>
      <w:r w:rsidRPr="00A01073">
        <w:rPr>
          <w:color w:val="000000"/>
        </w:rPr>
        <w:softHyphen/>
        <w:t>жать вертикально. При отпуске пива или кваса наливают с таким расче</w:t>
      </w:r>
      <w:r w:rsidRPr="00A01073">
        <w:rPr>
          <w:color w:val="000000"/>
        </w:rPr>
        <w:softHyphen/>
        <w:t xml:space="preserve">том, чтобы после оседания пены жидкость была на уровне черты. После отпуска напитков кружки и мензурки промывают на механических </w:t>
      </w:r>
      <w:proofErr w:type="spellStart"/>
      <w:r w:rsidRPr="00A01073">
        <w:rPr>
          <w:color w:val="000000"/>
        </w:rPr>
        <w:t>кружкомойках</w:t>
      </w:r>
      <w:proofErr w:type="spellEnd"/>
      <w:r w:rsidRPr="00A01073">
        <w:rPr>
          <w:color w:val="000000"/>
        </w:rPr>
        <w:t>. Запрещается мыть их в ведрах, тазах и другой посуде.</w:t>
      </w:r>
      <w:r>
        <w:rPr>
          <w:color w:val="000000"/>
        </w:rPr>
        <w:tab/>
      </w:r>
    </w:p>
    <w:p w14:paraId="22AF9623" w14:textId="1C0FCC5A" w:rsidR="00D738FC" w:rsidRPr="00D738FC" w:rsidRDefault="00D738FC" w:rsidP="00D738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A06FFA">
        <w:rPr>
          <w:b/>
          <w:color w:val="000000"/>
          <w:sz w:val="40"/>
          <w:szCs w:val="40"/>
        </w:rPr>
        <w:t>ПРОВЕРКА ВЕСОИЗМЕРИТЕЛЬНОГО ОБОРУДОВАНИЯ</w:t>
      </w:r>
    </w:p>
    <w:p w14:paraId="451F8013" w14:textId="77777777" w:rsidR="00D738FC" w:rsidRPr="00A06FFA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 xml:space="preserve">Все виды </w:t>
      </w:r>
      <w:proofErr w:type="spellStart"/>
      <w:r>
        <w:rPr>
          <w:color w:val="000000"/>
        </w:rPr>
        <w:t>весоизмерительного</w:t>
      </w:r>
      <w:proofErr w:type="spellEnd"/>
      <w:r>
        <w:rPr>
          <w:color w:val="000000"/>
        </w:rPr>
        <w:t xml:space="preserve"> оборудования периодически подвергают техническому осмотру и контрольным испытаниям на точность, </w:t>
      </w:r>
      <w:r w:rsidRPr="00A06FFA">
        <w:rPr>
          <w:color w:val="000000"/>
        </w:rPr>
        <w:t>чувствительность, устойчивость и постоянство показаний, чтобы вы</w:t>
      </w:r>
      <w:r w:rsidRPr="00A06FFA">
        <w:rPr>
          <w:color w:val="000000"/>
        </w:rPr>
        <w:softHyphen/>
        <w:t>яснить их пригодность к эксплуатации. При техническом осмотре проверяют чистоту и исправность весов. При контрольных испытани</w:t>
      </w:r>
      <w:r w:rsidRPr="00A06FFA">
        <w:rPr>
          <w:color w:val="000000"/>
        </w:rPr>
        <w:softHyphen/>
        <w:t>ях сверяют меру и показания весов с образцовыми, выявленные отклонения не должны превышать допустимых погрешностей. При</w:t>
      </w:r>
      <w:r w:rsidRPr="00A06FFA">
        <w:rPr>
          <w:color w:val="000000"/>
        </w:rPr>
        <w:softHyphen/>
        <w:t>боры, которые имеют отклонения свыше установленных стандарта</w:t>
      </w:r>
      <w:r w:rsidRPr="00A06FFA">
        <w:rPr>
          <w:color w:val="000000"/>
        </w:rPr>
        <w:softHyphen/>
        <w:t xml:space="preserve">ми допустимых погрешностей, направляют в ремонт или списывают как непригодные в эксплуатации. Поверка </w:t>
      </w:r>
      <w:proofErr w:type="spellStart"/>
      <w:r w:rsidRPr="00A06FFA">
        <w:rPr>
          <w:color w:val="000000"/>
        </w:rPr>
        <w:t>весоизмерительного</w:t>
      </w:r>
      <w:proofErr w:type="spellEnd"/>
      <w:r w:rsidRPr="00A06FFA">
        <w:rPr>
          <w:color w:val="000000"/>
        </w:rPr>
        <w:t xml:space="preserve"> обо</w:t>
      </w:r>
      <w:r w:rsidRPr="00A06FFA">
        <w:rPr>
          <w:color w:val="000000"/>
        </w:rPr>
        <w:softHyphen/>
        <w:t>рудования производится представителем «РОСТЕСТ». На пломбе ста</w:t>
      </w:r>
      <w:r w:rsidRPr="00A06FFA">
        <w:rPr>
          <w:color w:val="000000"/>
        </w:rPr>
        <w:softHyphen/>
        <w:t>вится год клеймения и звездочка.</w:t>
      </w:r>
    </w:p>
    <w:p w14:paraId="64813E0E" w14:textId="77777777" w:rsidR="00D738FC" w:rsidRPr="00A06FFA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b/>
          <w:color w:val="000000"/>
          <w:u w:val="single"/>
        </w:rPr>
        <w:t>Поверка настольных циферблатных весов</w:t>
      </w:r>
      <w:r w:rsidRPr="00A06FFA">
        <w:rPr>
          <w:color w:val="000000"/>
        </w:rPr>
        <w:t>. Перед поверкой смотрят исправность весов: они должны иметь хорошо укрепленные шкалы, четкие и ясные цифры на циферблатах. Стрелки шкал должны быть на одном уровне, плавно перемешаться вдоль циферблата и останав</w:t>
      </w:r>
      <w:r w:rsidRPr="00A06FFA">
        <w:rPr>
          <w:color w:val="000000"/>
        </w:rPr>
        <w:softHyphen/>
        <w:t>ливаться после трех-четырех колебаний. Весы должны быть установ</w:t>
      </w:r>
      <w:r w:rsidRPr="00A06FFA">
        <w:rPr>
          <w:color w:val="000000"/>
        </w:rPr>
        <w:softHyphen/>
        <w:t>лены строго по уровню.</w:t>
      </w:r>
    </w:p>
    <w:p w14:paraId="4D36812B" w14:textId="77777777" w:rsidR="00D738FC" w:rsidRPr="00A06FFA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b/>
          <w:color w:val="000000"/>
          <w:u w:val="single"/>
        </w:rPr>
        <w:t>Чувствительность уровня поверяют</w:t>
      </w:r>
      <w:r w:rsidRPr="00A06FFA">
        <w:rPr>
          <w:color w:val="000000"/>
        </w:rPr>
        <w:t>, подкладывая под параллель</w:t>
      </w:r>
      <w:r w:rsidRPr="00A06FFA">
        <w:rPr>
          <w:color w:val="000000"/>
        </w:rPr>
        <w:softHyphen/>
        <w:t>ные винтовые ножки металлическую пластину толщиной 1 мм -пузырек уровня должен сместиться на 1мм.</w:t>
      </w:r>
    </w:p>
    <w:p w14:paraId="3F061F8B" w14:textId="77777777" w:rsidR="00D738FC" w:rsidRPr="00A06FFA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b/>
          <w:color w:val="000000"/>
          <w:u w:val="single"/>
        </w:rPr>
        <w:t>Устойчивость весов поверяют</w:t>
      </w:r>
      <w:r w:rsidRPr="00A06FFA">
        <w:rPr>
          <w:color w:val="000000"/>
        </w:rPr>
        <w:t>, выводя их из равновесия - стрелка должна плавно вернуться на нулевое деление, между ней и началом шкалы циферблата не должно быть видимого зазора.</w:t>
      </w:r>
    </w:p>
    <w:p w14:paraId="68F4F7ED" w14:textId="77777777" w:rsidR="00D738FC" w:rsidRPr="00A06FFA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b/>
          <w:color w:val="000000"/>
          <w:u w:val="single"/>
        </w:rPr>
        <w:t>Точность и постоянство весов поверяют</w:t>
      </w:r>
      <w:r w:rsidRPr="00A06FFA">
        <w:rPr>
          <w:color w:val="000000"/>
        </w:rPr>
        <w:t xml:space="preserve"> в ненагруженном состоя</w:t>
      </w:r>
      <w:r w:rsidRPr="00A06FFA">
        <w:rPr>
          <w:color w:val="000000"/>
        </w:rPr>
        <w:softHyphen/>
        <w:t xml:space="preserve">нии на наибольший предел взвешивания и на 1/10 наибольшего предела. На гиревую и товарную </w:t>
      </w:r>
      <w:proofErr w:type="spellStart"/>
      <w:r w:rsidRPr="00A06FFA">
        <w:rPr>
          <w:color w:val="000000"/>
        </w:rPr>
        <w:t>плошадки</w:t>
      </w:r>
      <w:proofErr w:type="spellEnd"/>
      <w:r w:rsidRPr="00A06FFA">
        <w:rPr>
          <w:color w:val="000000"/>
        </w:rPr>
        <w:t xml:space="preserve"> устанавливают образцо</w:t>
      </w:r>
      <w:r w:rsidRPr="00A06FFA">
        <w:rPr>
          <w:color w:val="000000"/>
        </w:rPr>
        <w:softHyphen/>
        <w:t>вую гирю соответствующей массы в восьми положениях - стрелка должна оставаться на нуле.</w:t>
      </w:r>
    </w:p>
    <w:p w14:paraId="18D83689" w14:textId="77777777" w:rsidR="00D738FC" w:rsidRPr="00A06FFA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b/>
          <w:color w:val="000000"/>
          <w:u w:val="single"/>
        </w:rPr>
        <w:t>Чувствительность весов поверяют</w:t>
      </w:r>
      <w:r w:rsidRPr="00A06FFA">
        <w:rPr>
          <w:color w:val="000000"/>
        </w:rPr>
        <w:t>, устанавливая на товарную площадку образцовую гирю и добавляя к ней груз массой, рав</w:t>
      </w:r>
      <w:r w:rsidRPr="00A06FFA">
        <w:rPr>
          <w:color w:val="000000"/>
        </w:rPr>
        <w:softHyphen/>
        <w:t>ной наименьшему делению шкалы, — стрелка должна отклонить</w:t>
      </w:r>
      <w:r w:rsidRPr="00A06FFA">
        <w:rPr>
          <w:color w:val="000000"/>
        </w:rPr>
        <w:softHyphen/>
        <w:t>ся на одно деление. Поверка точности весов в пределах шкалы осуществляется последовательным размещением на товарной пло</w:t>
      </w:r>
      <w:r w:rsidRPr="00A06FFA">
        <w:rPr>
          <w:color w:val="000000"/>
        </w:rPr>
        <w:softHyphen/>
        <w:t>щадке гирь массой 500, 1 кг - стрелка должна показывать соот</w:t>
      </w:r>
      <w:r w:rsidRPr="00A06FFA">
        <w:rPr>
          <w:color w:val="000000"/>
        </w:rPr>
        <w:softHyphen/>
        <w:t>ветствующую массу.</w:t>
      </w:r>
    </w:p>
    <w:p w14:paraId="39B0EDC7" w14:textId="77777777" w:rsidR="00D738FC" w:rsidRPr="00A06FFA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b/>
          <w:color w:val="000000"/>
          <w:u w:val="single"/>
        </w:rPr>
        <w:t>Поверка товарных весов.</w:t>
      </w:r>
      <w:r w:rsidRPr="00A06FFA">
        <w:rPr>
          <w:color w:val="000000"/>
        </w:rPr>
        <w:t xml:space="preserve"> Сначала проверяют, стоят ли весы гори</w:t>
      </w:r>
      <w:r w:rsidRPr="00A06FFA">
        <w:rPr>
          <w:color w:val="000000"/>
        </w:rPr>
        <w:softHyphen/>
        <w:t>зонтально. Устойчивость поверяют, выводя ненагруженные весы из равновесия — после нескольких колебаний указатели равновесия дол</w:t>
      </w:r>
      <w:r w:rsidRPr="00A06FFA">
        <w:rPr>
          <w:color w:val="000000"/>
        </w:rPr>
        <w:softHyphen/>
        <w:t>жны возвратиться в первоначальное положение.</w:t>
      </w:r>
    </w:p>
    <w:p w14:paraId="539EB41F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A01073">
        <w:rPr>
          <w:b/>
          <w:color w:val="000000"/>
          <w:u w:val="single"/>
        </w:rPr>
        <w:t>Точность и постоянство весов</w:t>
      </w:r>
      <w:r w:rsidRPr="00A06FFA">
        <w:rPr>
          <w:color w:val="000000"/>
        </w:rPr>
        <w:t xml:space="preserve"> поверяют на 1/10 наибольшего пре</w:t>
      </w:r>
      <w:r w:rsidRPr="00A06FFA">
        <w:rPr>
          <w:color w:val="000000"/>
        </w:rPr>
        <w:softHyphen/>
        <w:t>дела взвешивания в пяти положениях (в центре и по углам платфор</w:t>
      </w:r>
      <w:r w:rsidRPr="00A06FFA">
        <w:rPr>
          <w:color w:val="000000"/>
        </w:rPr>
        <w:softHyphen/>
        <w:t xml:space="preserve">мы). Для этого на платформу и </w:t>
      </w:r>
      <w:proofErr w:type="spellStart"/>
      <w:r w:rsidRPr="00A06FFA">
        <w:rPr>
          <w:color w:val="000000"/>
        </w:rPr>
        <w:t>гиредержатель</w:t>
      </w:r>
      <w:proofErr w:type="spellEnd"/>
      <w:r w:rsidRPr="00A06FFA">
        <w:rPr>
          <w:color w:val="000000"/>
        </w:rPr>
        <w:t xml:space="preserve"> помещают образцовые гири соответствующей массы. Если указатели равновесия не совпада</w:t>
      </w:r>
      <w:r w:rsidRPr="00A06FFA">
        <w:rPr>
          <w:color w:val="000000"/>
        </w:rPr>
        <w:softHyphen/>
        <w:t>ют, то на платформу добавляют (или снимают) груз-допуск, рав</w:t>
      </w:r>
      <w:r w:rsidRPr="00A06FFA">
        <w:rPr>
          <w:color w:val="000000"/>
        </w:rPr>
        <w:softHyphen/>
        <w:t>ный 0,02% наибольшего предела взвешивания весов — коромысло должно прийти в равновесие или отклониться в противоположную сторону и пройти путь не менее 5 мм.</w:t>
      </w:r>
    </w:p>
    <w:p w14:paraId="0A70F862" w14:textId="77777777" w:rsidR="00D738FC" w:rsidRPr="00A01073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b/>
          <w:bCs/>
          <w:color w:val="000000"/>
          <w:u w:val="single"/>
        </w:rPr>
        <w:t xml:space="preserve">Поверка электронных весов. </w:t>
      </w:r>
      <w:r w:rsidRPr="00A01073">
        <w:rPr>
          <w:color w:val="000000"/>
        </w:rPr>
        <w:t>Перед работой на весах проводится технический осмотр всех составных частей весов.</w:t>
      </w:r>
    </w:p>
    <w:p w14:paraId="2AF58964" w14:textId="77777777" w:rsidR="00D738FC" w:rsidRPr="00A01073" w:rsidRDefault="00D738FC" w:rsidP="00D738FC">
      <w:pPr>
        <w:shd w:val="clear" w:color="auto" w:fill="FFFFFF"/>
        <w:autoSpaceDE w:val="0"/>
        <w:autoSpaceDN w:val="0"/>
        <w:adjustRightInd w:val="0"/>
      </w:pPr>
      <w:r w:rsidRPr="00A01073">
        <w:rPr>
          <w:color w:val="000000"/>
        </w:rPr>
        <w:t xml:space="preserve">Чувствительность уровня </w:t>
      </w:r>
      <w:proofErr w:type="gramStart"/>
      <w:r w:rsidRPr="00A01073">
        <w:rPr>
          <w:color w:val="000000"/>
        </w:rPr>
        <w:t>поверяют</w:t>
      </w:r>
      <w:proofErr w:type="gramEnd"/>
      <w:r w:rsidRPr="00A01073">
        <w:rPr>
          <w:color w:val="000000"/>
        </w:rPr>
        <w:t xml:space="preserve"> подкладывая под параллель</w:t>
      </w:r>
      <w:r w:rsidRPr="00A01073">
        <w:rPr>
          <w:color w:val="000000"/>
        </w:rPr>
        <w:softHyphen/>
        <w:t>ные винтовые ножки металлическую пластину толщиной 1 мм — пузырек уровня должен сместиться на 1 мм.</w:t>
      </w:r>
    </w:p>
    <w:p w14:paraId="28A4873D" w14:textId="77777777" w:rsidR="00D738FC" w:rsidRPr="00A01073" w:rsidRDefault="00D738FC" w:rsidP="00D738FC">
      <w:pPr>
        <w:shd w:val="clear" w:color="auto" w:fill="FFFFFF"/>
        <w:autoSpaceDE w:val="0"/>
        <w:autoSpaceDN w:val="0"/>
        <w:adjustRightInd w:val="0"/>
        <w:ind w:firstLine="708"/>
      </w:pPr>
      <w:r w:rsidRPr="00A01073">
        <w:rPr>
          <w:b/>
          <w:color w:val="000000"/>
          <w:u w:val="single"/>
        </w:rPr>
        <w:t xml:space="preserve">Для поверки системы </w:t>
      </w:r>
      <w:proofErr w:type="spellStart"/>
      <w:r w:rsidRPr="00A01073">
        <w:rPr>
          <w:b/>
          <w:color w:val="000000"/>
          <w:u w:val="single"/>
        </w:rPr>
        <w:t>тарокомпенсации</w:t>
      </w:r>
      <w:proofErr w:type="spellEnd"/>
      <w:r w:rsidRPr="00A01073">
        <w:rPr>
          <w:color w:val="000000"/>
        </w:rPr>
        <w:t xml:space="preserve"> на товарную площадку кладут груз весом Зги нажимают на кнопку </w:t>
      </w:r>
      <w:proofErr w:type="spellStart"/>
      <w:r w:rsidRPr="00A01073">
        <w:rPr>
          <w:color w:val="000000"/>
        </w:rPr>
        <w:t>тарокомпенсатора</w:t>
      </w:r>
      <w:proofErr w:type="spellEnd"/>
      <w:r w:rsidRPr="00A01073">
        <w:rPr>
          <w:color w:val="000000"/>
        </w:rPr>
        <w:t xml:space="preserve">. На табло должны появиться «0000». Допускаются показания «0001». После снятия груза и нажатия на кнопки </w:t>
      </w:r>
      <w:proofErr w:type="spellStart"/>
      <w:r w:rsidRPr="00A01073">
        <w:rPr>
          <w:color w:val="000000"/>
        </w:rPr>
        <w:t>тарокомпенсатора</w:t>
      </w:r>
      <w:proofErr w:type="spellEnd"/>
      <w:r w:rsidRPr="00A01073">
        <w:rPr>
          <w:color w:val="000000"/>
        </w:rPr>
        <w:t xml:space="preserve"> снова должны появиться нули. Чувствительность поверяют, ставя на площадку гирю 500 г в четырех разных точках — показания весов должны быть в любой точке одинаковым (Ь) 500 г. Погрешность в каждой точке не должна превышать ± 2 г.</w:t>
      </w:r>
    </w:p>
    <w:p w14:paraId="4AE4F4B1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01073">
        <w:rPr>
          <w:b/>
          <w:color w:val="000000"/>
          <w:u w:val="single"/>
        </w:rPr>
        <w:t>Поверка торговых гирь осуществляется</w:t>
      </w:r>
      <w:r w:rsidRPr="00A01073">
        <w:rPr>
          <w:color w:val="000000"/>
        </w:rPr>
        <w:t xml:space="preserve"> на образцовых весах и об</w:t>
      </w:r>
      <w:r w:rsidRPr="00A01073">
        <w:rPr>
          <w:color w:val="000000"/>
        </w:rPr>
        <w:softHyphen/>
        <w:t>разцовыми гирями. Если поверяемая гиря тяжелее, то к образцовой гире добавляют груз-допуск, равный допустимой погрешности. Если поверяемая гиря легче или тяжелее образцовой (больше допустимой погрешности), то ее изымают из употребления.</w:t>
      </w:r>
    </w:p>
    <w:p w14:paraId="4C8C19B8" w14:textId="77777777" w:rsidR="00D738FC" w:rsidRDefault="00D738FC" w:rsidP="00D738FC"/>
    <w:p w14:paraId="35C38581" w14:textId="77777777" w:rsidR="00D738FC" w:rsidRDefault="00D738FC" w:rsidP="00D738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14:paraId="32EE4832" w14:textId="43AFBC0D" w:rsidR="00051E98" w:rsidRPr="00D738FC" w:rsidRDefault="00051E98" w:rsidP="00051E98">
      <w:bookmarkStart w:id="0" w:name="_GoBack"/>
      <w:bookmarkEnd w:id="0"/>
    </w:p>
    <w:sectPr w:rsidR="00051E98" w:rsidRPr="00D7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6D672" w14:textId="77777777" w:rsidR="00C27E5E" w:rsidRDefault="00C27E5E" w:rsidP="00D738FC">
      <w:pPr>
        <w:spacing w:after="0" w:line="240" w:lineRule="auto"/>
      </w:pPr>
      <w:r>
        <w:separator/>
      </w:r>
    </w:p>
  </w:endnote>
  <w:endnote w:type="continuationSeparator" w:id="0">
    <w:p w14:paraId="1BB58A6E" w14:textId="77777777" w:rsidR="00C27E5E" w:rsidRDefault="00C27E5E" w:rsidP="00D7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46788" w14:textId="77777777" w:rsidR="00C27E5E" w:rsidRDefault="00C27E5E" w:rsidP="00D738FC">
      <w:pPr>
        <w:spacing w:after="0" w:line="240" w:lineRule="auto"/>
      </w:pPr>
      <w:r>
        <w:separator/>
      </w:r>
    </w:p>
  </w:footnote>
  <w:footnote w:type="continuationSeparator" w:id="0">
    <w:p w14:paraId="28E822AA" w14:textId="77777777" w:rsidR="00C27E5E" w:rsidRDefault="00C27E5E" w:rsidP="00D73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D2"/>
    <w:rsid w:val="00051E98"/>
    <w:rsid w:val="009A36D2"/>
    <w:rsid w:val="00C27E5E"/>
    <w:rsid w:val="00D738FC"/>
    <w:rsid w:val="00E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0612"/>
  <w15:chartTrackingRefBased/>
  <w15:docId w15:val="{013332FA-D3DA-4637-B759-C46C9F53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E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3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8FC"/>
  </w:style>
  <w:style w:type="paragraph" w:styleId="a6">
    <w:name w:val="footer"/>
    <w:basedOn w:val="a"/>
    <w:link w:val="a7"/>
    <w:uiPriority w:val="99"/>
    <w:unhideWhenUsed/>
    <w:rsid w:val="00D73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al76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1297574</dc:creator>
  <cp:keywords/>
  <dc:description/>
  <cp:lastModifiedBy>1297574</cp:lastModifiedBy>
  <cp:revision>2</cp:revision>
  <dcterms:created xsi:type="dcterms:W3CDTF">2025-04-07T01:01:00Z</dcterms:created>
  <dcterms:modified xsi:type="dcterms:W3CDTF">2025-04-07T01:16:00Z</dcterms:modified>
</cp:coreProperties>
</file>