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D2B" w:rsidRDefault="000E1D2B" w:rsidP="000E1D2B">
      <w:pPr>
        <w:pStyle w:val="Default"/>
        <w:jc w:val="both"/>
      </w:pPr>
    </w:p>
    <w:p w:rsidR="00722E4B" w:rsidRDefault="000E1D2B" w:rsidP="00722E4B">
      <w:pPr>
        <w:pStyle w:val="30"/>
        <w:shd w:val="clear" w:color="auto" w:fill="auto"/>
        <w:ind w:left="6946"/>
      </w:pPr>
      <w:r>
        <w:t xml:space="preserve"> </w:t>
      </w:r>
      <w:r w:rsidR="00722E4B">
        <w:t>Приложение  № 3</w:t>
      </w:r>
    </w:p>
    <w:p w:rsidR="00722E4B" w:rsidRDefault="004D1B1F" w:rsidP="00722E4B">
      <w:pPr>
        <w:pStyle w:val="30"/>
        <w:shd w:val="clear" w:color="auto" w:fill="auto"/>
        <w:ind w:left="6946"/>
      </w:pPr>
      <w:r>
        <w:t>к приказу ГБПОУ РХ ПУ-15</w:t>
      </w:r>
      <w:r>
        <w:br/>
        <w:t>от 29 февраля  2020 г. № 7</w:t>
      </w:r>
    </w:p>
    <w:p w:rsidR="00722E4B" w:rsidRDefault="00722E4B" w:rsidP="00722E4B">
      <w:pPr>
        <w:pStyle w:val="30"/>
        <w:shd w:val="clear" w:color="auto" w:fill="auto"/>
        <w:ind w:left="7938" w:right="1080"/>
      </w:pPr>
    </w:p>
    <w:p w:rsidR="000E1D2B" w:rsidRDefault="000E1D2B" w:rsidP="000E1D2B">
      <w:pPr>
        <w:pStyle w:val="Default"/>
        <w:jc w:val="both"/>
      </w:pPr>
    </w:p>
    <w:p w:rsidR="000E1D2B" w:rsidRDefault="000E1D2B" w:rsidP="000E1D2B">
      <w:pPr>
        <w:pStyle w:val="Default"/>
      </w:pPr>
    </w:p>
    <w:p w:rsidR="000E1D2B" w:rsidRPr="000E1D2B" w:rsidRDefault="000E1D2B" w:rsidP="000E1D2B">
      <w:pPr>
        <w:pStyle w:val="Default"/>
        <w:jc w:val="center"/>
        <w:rPr>
          <w:b/>
          <w:sz w:val="26"/>
          <w:szCs w:val="26"/>
        </w:rPr>
      </w:pPr>
      <w:r w:rsidRPr="000E1D2B">
        <w:rPr>
          <w:b/>
          <w:sz w:val="26"/>
          <w:szCs w:val="26"/>
        </w:rPr>
        <w:t>Условия приема</w:t>
      </w:r>
    </w:p>
    <w:p w:rsidR="000E1D2B" w:rsidRPr="000E1D2B" w:rsidRDefault="000E1D2B" w:rsidP="000E1D2B">
      <w:pPr>
        <w:pStyle w:val="Default"/>
        <w:jc w:val="center"/>
        <w:rPr>
          <w:b/>
          <w:sz w:val="26"/>
          <w:szCs w:val="26"/>
        </w:rPr>
      </w:pPr>
      <w:proofErr w:type="gramStart"/>
      <w:r w:rsidRPr="000E1D2B">
        <w:rPr>
          <w:b/>
          <w:sz w:val="26"/>
          <w:szCs w:val="26"/>
        </w:rPr>
        <w:t>на обучение по основным образовательным программам среднего профессионального образования по договорам об оказании платных образовательных услуг</w:t>
      </w:r>
      <w:r>
        <w:rPr>
          <w:b/>
          <w:sz w:val="26"/>
          <w:szCs w:val="26"/>
        </w:rPr>
        <w:t xml:space="preserve"> </w:t>
      </w:r>
      <w:r w:rsidRPr="000E1D2B">
        <w:rPr>
          <w:b/>
          <w:sz w:val="26"/>
          <w:szCs w:val="26"/>
        </w:rPr>
        <w:t>в Государственное бюджетное профессиональное образовательное учреждение</w:t>
      </w:r>
      <w:proofErr w:type="gramEnd"/>
      <w:r>
        <w:rPr>
          <w:b/>
          <w:sz w:val="26"/>
          <w:szCs w:val="26"/>
        </w:rPr>
        <w:t xml:space="preserve">  </w:t>
      </w:r>
      <w:r w:rsidRPr="000E1D2B">
        <w:rPr>
          <w:b/>
          <w:sz w:val="26"/>
          <w:szCs w:val="26"/>
        </w:rPr>
        <w:t>Республики Хакасия</w:t>
      </w:r>
    </w:p>
    <w:p w:rsidR="000E1D2B" w:rsidRDefault="000E1D2B" w:rsidP="000E1D2B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«Профессиональное училище № 15</w:t>
      </w:r>
      <w:r w:rsidRPr="000E1D2B">
        <w:rPr>
          <w:b/>
          <w:sz w:val="26"/>
          <w:szCs w:val="26"/>
        </w:rPr>
        <w:t xml:space="preserve">» </w:t>
      </w:r>
    </w:p>
    <w:p w:rsidR="000E1D2B" w:rsidRDefault="000E1D2B" w:rsidP="000E1D2B">
      <w:pPr>
        <w:pStyle w:val="Default"/>
        <w:jc w:val="center"/>
        <w:rPr>
          <w:b/>
          <w:sz w:val="26"/>
          <w:szCs w:val="26"/>
        </w:rPr>
      </w:pPr>
    </w:p>
    <w:p w:rsidR="000E1D2B" w:rsidRDefault="000E1D2B" w:rsidP="000E1D2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>
        <w:rPr>
          <w:sz w:val="26"/>
          <w:szCs w:val="26"/>
        </w:rPr>
        <w:t>1.Настоящие Условия приема на обучение по основным образовательным программам среднего профессионального образования по договорам об оказании платных образовательных услуг в Государственное бюджетное профессиональное образовательное учреждение Республики Хакасия «Профессиональное училище № 15» (далее - Условия приема, Училище) разработаны в соответствии с Федеральным законом Российской Федерации от 29.12.2012 № 273-ФЗ «Об образовании в Российской Федерации» (с изменениями), Порядком приема на обучение по образовательным программам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среднего профессионального образования, утвержденным Приказом Министерства образования и науки Российской Федерации от 23.01.2014 № 36 (с изменениями), Правилами приема на обучение по образовательным программам среднего профессионального образования в Государственное бюджетное профессиональное образовательное учреждение Республики Хакасия «Профессиональное училище № </w:t>
      </w:r>
      <w:r w:rsidR="00377625">
        <w:rPr>
          <w:sz w:val="26"/>
          <w:szCs w:val="26"/>
        </w:rPr>
        <w:t>15»  на 2020</w:t>
      </w:r>
      <w:r>
        <w:rPr>
          <w:sz w:val="26"/>
          <w:szCs w:val="26"/>
        </w:rPr>
        <w:t xml:space="preserve"> – 20</w:t>
      </w:r>
      <w:r w:rsidR="00377625">
        <w:rPr>
          <w:sz w:val="26"/>
          <w:szCs w:val="26"/>
        </w:rPr>
        <w:t>21</w:t>
      </w:r>
      <w:r>
        <w:rPr>
          <w:sz w:val="26"/>
          <w:szCs w:val="26"/>
        </w:rPr>
        <w:t xml:space="preserve"> учебный год (далее – Правила приема), утвержденными приказом </w:t>
      </w:r>
      <w:r w:rsidR="000D41D4">
        <w:rPr>
          <w:sz w:val="26"/>
          <w:szCs w:val="26"/>
        </w:rPr>
        <w:t xml:space="preserve">Училища </w:t>
      </w:r>
      <w:r w:rsidRPr="00D62087">
        <w:rPr>
          <w:sz w:val="26"/>
          <w:szCs w:val="26"/>
          <w:shd w:val="clear" w:color="auto" w:fill="FFFFFF" w:themeFill="background1"/>
        </w:rPr>
        <w:t xml:space="preserve">от </w:t>
      </w:r>
      <w:r w:rsidR="00D62087">
        <w:rPr>
          <w:sz w:val="26"/>
          <w:szCs w:val="26"/>
          <w:shd w:val="clear" w:color="auto" w:fill="FFFFFF" w:themeFill="background1"/>
        </w:rPr>
        <w:t>20</w:t>
      </w:r>
      <w:r w:rsidRPr="00D62087">
        <w:rPr>
          <w:sz w:val="26"/>
          <w:szCs w:val="26"/>
          <w:shd w:val="clear" w:color="auto" w:fill="FFFFFF" w:themeFill="background1"/>
        </w:rPr>
        <w:t>.02.201</w:t>
      </w:r>
      <w:r w:rsidR="00D62087">
        <w:rPr>
          <w:sz w:val="26"/>
          <w:szCs w:val="26"/>
          <w:shd w:val="clear" w:color="auto" w:fill="FFFFFF" w:themeFill="background1"/>
        </w:rPr>
        <w:t>9</w:t>
      </w:r>
      <w:r w:rsidRPr="00D62087">
        <w:rPr>
          <w:sz w:val="26"/>
          <w:szCs w:val="26"/>
          <w:shd w:val="clear" w:color="auto" w:fill="FFFFFF" w:themeFill="background1"/>
        </w:rPr>
        <w:t xml:space="preserve"> № </w:t>
      </w:r>
      <w:r w:rsidR="00D62087">
        <w:rPr>
          <w:sz w:val="26"/>
          <w:szCs w:val="26"/>
          <w:shd w:val="clear" w:color="auto" w:fill="FFFFFF" w:themeFill="background1"/>
        </w:rPr>
        <w:t>12а</w:t>
      </w:r>
      <w:r w:rsidRPr="00D62087">
        <w:rPr>
          <w:sz w:val="26"/>
          <w:szCs w:val="26"/>
          <w:shd w:val="clear" w:color="auto" w:fill="FFFFFF" w:themeFill="background1"/>
        </w:rPr>
        <w:t>,</w:t>
      </w:r>
      <w:r>
        <w:rPr>
          <w:sz w:val="26"/>
          <w:szCs w:val="26"/>
        </w:rPr>
        <w:t xml:space="preserve"> Постановлением Правительства Российской Федерации от 15.08.2013 № 706 «Об утверждении</w:t>
      </w:r>
      <w:proofErr w:type="gramEnd"/>
      <w:r>
        <w:rPr>
          <w:sz w:val="26"/>
          <w:szCs w:val="26"/>
        </w:rPr>
        <w:t xml:space="preserve"> правил оказания платных образовательных услуг», Правилами оказания платных образовательных услуг в Училище</w:t>
      </w:r>
      <w:proofErr w:type="gramStart"/>
      <w:r>
        <w:rPr>
          <w:sz w:val="26"/>
          <w:szCs w:val="26"/>
        </w:rPr>
        <w:t xml:space="preserve"> .</w:t>
      </w:r>
      <w:proofErr w:type="gramEnd"/>
    </w:p>
    <w:p w:rsidR="000E1D2B" w:rsidRDefault="000E1D2B" w:rsidP="000D41D4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Данные Условия приема регламентируют прием граждан Российской Федерации, иностранных граждан, лиц без гражданства, в том числе соотечественников, проживающих за рубежом (далее - граждане, лица, поступающие) на обучение по образовательным программам среднего профессионального образования по профессиям</w:t>
      </w:r>
      <w:r w:rsidR="00712C2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среднего профессионального образования (далее – образовательные программы) в </w:t>
      </w:r>
      <w:r w:rsidR="00712C2D">
        <w:rPr>
          <w:sz w:val="26"/>
          <w:szCs w:val="26"/>
        </w:rPr>
        <w:t xml:space="preserve">Училище </w:t>
      </w:r>
      <w:r>
        <w:rPr>
          <w:sz w:val="26"/>
          <w:szCs w:val="26"/>
        </w:rPr>
        <w:t>по договорам об образовании, заключаемым при приеме на обучение за счет средств физических и (или) юридических лиц (далее</w:t>
      </w:r>
      <w:proofErr w:type="gramEnd"/>
      <w:r>
        <w:rPr>
          <w:sz w:val="26"/>
          <w:szCs w:val="26"/>
        </w:rPr>
        <w:t xml:space="preserve"> - договор об оказании платных образовательных услуг). </w:t>
      </w:r>
    </w:p>
    <w:p w:rsidR="00086BF0" w:rsidRPr="00320921" w:rsidRDefault="000E1D2B" w:rsidP="0094046B">
      <w:pPr>
        <w:pStyle w:val="Default"/>
        <w:ind w:firstLine="708"/>
        <w:jc w:val="both"/>
      </w:pPr>
      <w:r>
        <w:rPr>
          <w:sz w:val="26"/>
          <w:szCs w:val="26"/>
        </w:rPr>
        <w:t xml:space="preserve">3. </w:t>
      </w:r>
      <w:r w:rsidR="00712C2D">
        <w:rPr>
          <w:sz w:val="26"/>
          <w:szCs w:val="26"/>
        </w:rPr>
        <w:t>Училище</w:t>
      </w:r>
      <w:r>
        <w:rPr>
          <w:sz w:val="26"/>
          <w:szCs w:val="26"/>
        </w:rPr>
        <w:t xml:space="preserve"> осуществляет </w:t>
      </w:r>
      <w:proofErr w:type="gramStart"/>
      <w:r>
        <w:rPr>
          <w:sz w:val="26"/>
          <w:szCs w:val="26"/>
        </w:rPr>
        <w:t xml:space="preserve">в соответствии с законодательством Российской Федерации в области образования прием граждан по договорам </w:t>
      </w:r>
      <w:r w:rsidR="00086BF0">
        <w:rPr>
          <w:sz w:val="26"/>
          <w:szCs w:val="26"/>
        </w:rPr>
        <w:t>об оказании</w:t>
      </w:r>
      <w:proofErr w:type="gramEnd"/>
      <w:r w:rsidR="00086BF0">
        <w:rPr>
          <w:sz w:val="26"/>
          <w:szCs w:val="26"/>
        </w:rPr>
        <w:t xml:space="preserve"> платных образовательных услуг сверх установленных контрольных цифр приема. </w:t>
      </w:r>
    </w:p>
    <w:p w:rsidR="0094046B" w:rsidRDefault="00086BF0" w:rsidP="0094046B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Организацию приема в </w:t>
      </w:r>
      <w:r w:rsidR="00320921">
        <w:rPr>
          <w:sz w:val="26"/>
          <w:szCs w:val="26"/>
        </w:rPr>
        <w:t>Училище</w:t>
      </w:r>
      <w:r>
        <w:rPr>
          <w:sz w:val="26"/>
          <w:szCs w:val="26"/>
        </w:rPr>
        <w:t xml:space="preserve"> для </w:t>
      </w:r>
      <w:proofErr w:type="gramStart"/>
      <w:r>
        <w:rPr>
          <w:sz w:val="26"/>
          <w:szCs w:val="26"/>
        </w:rPr>
        <w:t>обучения по договорам</w:t>
      </w:r>
      <w:proofErr w:type="gramEnd"/>
      <w:r>
        <w:rPr>
          <w:sz w:val="26"/>
          <w:szCs w:val="26"/>
        </w:rPr>
        <w:t xml:space="preserve"> об оказании платных образовательных услуг осуществляет приемная комиссия в соответствии с настоящим Порядком приема.</w:t>
      </w:r>
    </w:p>
    <w:p w:rsidR="0094046B" w:rsidRDefault="0094046B" w:rsidP="0094046B">
      <w:pPr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Прием </w:t>
      </w:r>
      <w:proofErr w:type="gramStart"/>
      <w:r>
        <w:rPr>
          <w:sz w:val="26"/>
          <w:szCs w:val="26"/>
        </w:rPr>
        <w:t>в Училище на первый курс для обучения по договорам об оказании</w:t>
      </w:r>
      <w:proofErr w:type="gramEnd"/>
      <w:r>
        <w:rPr>
          <w:sz w:val="26"/>
          <w:szCs w:val="26"/>
        </w:rPr>
        <w:t xml:space="preserve"> платных образовательных услуг по образовательным программам осуществляется на общедоступной основе. </w:t>
      </w:r>
    </w:p>
    <w:p w:rsidR="0094046B" w:rsidRDefault="0094046B" w:rsidP="0094046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6. Прием лиц, имеющих диплом о среднем профессиональном образовании с присвоением квалификации рабочего, служащего, осуществляется только на основе договора об оказании платных образовательных услуг. </w:t>
      </w:r>
    </w:p>
    <w:p w:rsidR="0094046B" w:rsidRPr="00A11793" w:rsidRDefault="0094046B" w:rsidP="00A11793">
      <w:pPr>
        <w:pStyle w:val="Default"/>
        <w:jc w:val="center"/>
        <w:rPr>
          <w:b/>
          <w:sz w:val="28"/>
          <w:szCs w:val="28"/>
        </w:rPr>
      </w:pPr>
      <w:r w:rsidRPr="00A11793">
        <w:rPr>
          <w:b/>
          <w:sz w:val="28"/>
          <w:szCs w:val="28"/>
        </w:rPr>
        <w:t>II. Прием документов от поступающих по договорам об оказании платных образовательных услуг</w:t>
      </w:r>
    </w:p>
    <w:p w:rsidR="0094046B" w:rsidRDefault="0094046B" w:rsidP="0094046B">
      <w:pPr>
        <w:pStyle w:val="Default"/>
        <w:rPr>
          <w:sz w:val="28"/>
          <w:szCs w:val="28"/>
        </w:rPr>
      </w:pPr>
    </w:p>
    <w:p w:rsidR="00A11793" w:rsidRDefault="00A11793" w:rsidP="00A11793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Перечень документов и сроки приема документов </w:t>
      </w:r>
      <w:proofErr w:type="gramStart"/>
      <w:r>
        <w:rPr>
          <w:sz w:val="26"/>
          <w:szCs w:val="26"/>
        </w:rPr>
        <w:t>от поступающих по договорам об оказании платных образовательных услуг установлены Правилами приема в Училище  в соответствии</w:t>
      </w:r>
      <w:proofErr w:type="gramEnd"/>
      <w:r>
        <w:rPr>
          <w:sz w:val="26"/>
          <w:szCs w:val="26"/>
        </w:rPr>
        <w:t xml:space="preserve"> с действующим законодательством. </w:t>
      </w:r>
    </w:p>
    <w:p w:rsidR="00A11793" w:rsidRDefault="00A11793" w:rsidP="00A11793">
      <w:pPr>
        <w:pStyle w:val="Default"/>
        <w:jc w:val="both"/>
        <w:rPr>
          <w:sz w:val="28"/>
          <w:szCs w:val="28"/>
        </w:rPr>
      </w:pPr>
    </w:p>
    <w:p w:rsidR="00A11793" w:rsidRPr="00A11793" w:rsidRDefault="00A11793" w:rsidP="00A11793">
      <w:pPr>
        <w:pStyle w:val="Default"/>
        <w:jc w:val="center"/>
        <w:rPr>
          <w:b/>
          <w:sz w:val="28"/>
          <w:szCs w:val="28"/>
        </w:rPr>
      </w:pPr>
      <w:r w:rsidRPr="00A11793">
        <w:rPr>
          <w:b/>
          <w:sz w:val="28"/>
          <w:szCs w:val="28"/>
        </w:rPr>
        <w:t>III. Заключение договора об оказании платных образовательных услуг</w:t>
      </w:r>
    </w:p>
    <w:p w:rsidR="00A11793" w:rsidRDefault="00A11793" w:rsidP="00A11793">
      <w:pPr>
        <w:pStyle w:val="Default"/>
        <w:jc w:val="both"/>
        <w:rPr>
          <w:sz w:val="28"/>
          <w:szCs w:val="28"/>
        </w:rPr>
      </w:pPr>
    </w:p>
    <w:p w:rsidR="00A11793" w:rsidRDefault="00A11793" w:rsidP="00A11793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Договор об оказании платных образовательных услуг заключается в простой письменной форме (приложение 1) после зачисления поступающего в Училище. Договор об оказании платных образовательных услуг заключается между Училищем, физическим и (или) юридическим лицом, имеющим намерение заказать либо заказывающее платные образовательные услуги для себя или иных лиц на основании договора (далее - заказчик), физическим лицом, осваивающим образовательную программу (далее - обучающийся). Договор об оказании платных образовательных услуг составляется в двух экземплярах. Заказчиком может выступать лицо, достигшее 18 лет. </w:t>
      </w:r>
    </w:p>
    <w:p w:rsidR="00A11793" w:rsidRDefault="00A11793" w:rsidP="00A11793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Договор об оказании платных образовательных услуг заключается в присутствии заказчика и обучающегося при наличии документов, удостоверяющих их личность, гражданство. </w:t>
      </w:r>
    </w:p>
    <w:p w:rsidR="00A11793" w:rsidRDefault="00A11793" w:rsidP="00A11793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Договор об оказании платных образовательных услуг, подписанный всеми сторонами, регистрируется в журнале регистрации. </w:t>
      </w:r>
    </w:p>
    <w:p w:rsidR="00A11793" w:rsidRPr="00A11793" w:rsidRDefault="00A11793" w:rsidP="00A11793">
      <w:pPr>
        <w:pStyle w:val="Default"/>
        <w:jc w:val="center"/>
        <w:rPr>
          <w:b/>
          <w:sz w:val="28"/>
          <w:szCs w:val="28"/>
        </w:rPr>
      </w:pPr>
      <w:r w:rsidRPr="00A11793">
        <w:rPr>
          <w:b/>
          <w:sz w:val="28"/>
          <w:szCs w:val="28"/>
        </w:rPr>
        <w:t>IV. Оплата</w:t>
      </w:r>
    </w:p>
    <w:p w:rsidR="00A11793" w:rsidRDefault="00A11793" w:rsidP="00A11793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Оплата образовательных услуг производится в день заключения договора об оказании платных образовательных услуг. </w:t>
      </w:r>
    </w:p>
    <w:p w:rsidR="00A11793" w:rsidRDefault="00A11793" w:rsidP="00A11793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Оплата производится в рублях. Стоимость образовательных услуг за семестр на момент поступления указывается в договоре об оказании платных образовательных услуг. Датой оплаты обучения считается дата, указанная в квитанции об оплате. </w:t>
      </w:r>
    </w:p>
    <w:p w:rsidR="00A11793" w:rsidRDefault="00A11793" w:rsidP="00A11793">
      <w:pPr>
        <w:pStyle w:val="Default"/>
        <w:jc w:val="both"/>
        <w:rPr>
          <w:b/>
          <w:sz w:val="28"/>
          <w:szCs w:val="28"/>
        </w:rPr>
      </w:pPr>
      <w:r w:rsidRPr="00A11793">
        <w:rPr>
          <w:b/>
          <w:sz w:val="28"/>
          <w:szCs w:val="28"/>
        </w:rPr>
        <w:t xml:space="preserve">                                                  V. Зачисление в </w:t>
      </w:r>
      <w:r>
        <w:rPr>
          <w:b/>
          <w:sz w:val="28"/>
          <w:szCs w:val="28"/>
        </w:rPr>
        <w:t>Училище</w:t>
      </w:r>
    </w:p>
    <w:p w:rsidR="00A11793" w:rsidRPr="00A11793" w:rsidRDefault="00A11793" w:rsidP="00A11793">
      <w:pPr>
        <w:pStyle w:val="Default"/>
        <w:jc w:val="both"/>
        <w:rPr>
          <w:b/>
          <w:sz w:val="28"/>
          <w:szCs w:val="28"/>
        </w:rPr>
      </w:pPr>
    </w:p>
    <w:p w:rsidR="00A11793" w:rsidRDefault="00A11793" w:rsidP="00377625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Зачисление лиц для </w:t>
      </w:r>
      <w:proofErr w:type="gramStart"/>
      <w:r>
        <w:rPr>
          <w:sz w:val="26"/>
          <w:szCs w:val="26"/>
        </w:rPr>
        <w:t>обучения по договорам</w:t>
      </w:r>
      <w:proofErr w:type="gramEnd"/>
      <w:r>
        <w:rPr>
          <w:sz w:val="26"/>
          <w:szCs w:val="26"/>
        </w:rPr>
        <w:t xml:space="preserve"> об оказании платных образовательных услуг осуществляется в сроки, определяемые ежегодными Правилами приема в Училище. </w:t>
      </w:r>
    </w:p>
    <w:p w:rsidR="00A11793" w:rsidRDefault="00A11793" w:rsidP="00377625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 Ответственный секретарь приемной комиссии подает в бухгалтерию список лиц, рекомендованных к зачислению для заключения договора об оказании платных образовательных услуг. </w:t>
      </w:r>
    </w:p>
    <w:p w:rsidR="0094046B" w:rsidRDefault="00A11793" w:rsidP="003776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15. Зачисление на места по договорам об оказании платных образовательных услуг по соответствующей образовательной программе осуществляется на основании заключенного договора.</w:t>
      </w:r>
    </w:p>
    <w:p w:rsidR="00495F2F" w:rsidRDefault="00495F2F" w:rsidP="00A11793">
      <w:pPr>
        <w:ind w:firstLine="708"/>
        <w:jc w:val="both"/>
        <w:rPr>
          <w:sz w:val="26"/>
          <w:szCs w:val="26"/>
        </w:rPr>
      </w:pPr>
    </w:p>
    <w:p w:rsidR="00495F2F" w:rsidRDefault="00495F2F" w:rsidP="00EF575B">
      <w:bookmarkStart w:id="0" w:name="_GoBack"/>
      <w:bookmarkEnd w:id="0"/>
    </w:p>
    <w:sectPr w:rsidR="0049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DEB"/>
    <w:rsid w:val="00047966"/>
    <w:rsid w:val="00086BF0"/>
    <w:rsid w:val="000D41D4"/>
    <w:rsid w:val="000E1D2B"/>
    <w:rsid w:val="00260863"/>
    <w:rsid w:val="00320921"/>
    <w:rsid w:val="00377625"/>
    <w:rsid w:val="00495F2F"/>
    <w:rsid w:val="004D1B1F"/>
    <w:rsid w:val="00700C0B"/>
    <w:rsid w:val="00712C2D"/>
    <w:rsid w:val="00722E4B"/>
    <w:rsid w:val="0094046B"/>
    <w:rsid w:val="00A11793"/>
    <w:rsid w:val="00A40C0C"/>
    <w:rsid w:val="00CC22AA"/>
    <w:rsid w:val="00D11DEB"/>
    <w:rsid w:val="00D62087"/>
    <w:rsid w:val="00E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1D2B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722E4B"/>
    <w:rPr>
      <w:rFonts w:eastAsia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22E4B"/>
    <w:pPr>
      <w:widowControl w:val="0"/>
      <w:shd w:val="clear" w:color="auto" w:fill="FFFFFF"/>
      <w:spacing w:after="0" w:line="230" w:lineRule="exact"/>
    </w:pPr>
    <w:rPr>
      <w:rFonts w:eastAsia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1D2B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722E4B"/>
    <w:rPr>
      <w:rFonts w:eastAsia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22E4B"/>
    <w:pPr>
      <w:widowControl w:val="0"/>
      <w:shd w:val="clear" w:color="auto" w:fill="FFFFFF"/>
      <w:spacing w:after="0" w:line="230" w:lineRule="exact"/>
    </w:pPr>
    <w:rPr>
      <w:rFonts w:eastAsia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16</cp:revision>
  <cp:lastPrinted>2019-03-27T06:36:00Z</cp:lastPrinted>
  <dcterms:created xsi:type="dcterms:W3CDTF">2019-03-27T02:00:00Z</dcterms:created>
  <dcterms:modified xsi:type="dcterms:W3CDTF">2020-02-29T01:10:00Z</dcterms:modified>
</cp:coreProperties>
</file>